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9E" w:rsidRPr="0024348B" w:rsidRDefault="00E3329E" w:rsidP="0035784A">
      <w:pPr>
        <w:spacing w:line="1000" w:lineRule="exact"/>
        <w:rPr>
          <w:rFonts w:eastAsia="方正小标宋简体"/>
          <w:spacing w:val="-10"/>
          <w:w w:val="90"/>
          <w:sz w:val="74"/>
          <w:szCs w:val="74"/>
        </w:rPr>
      </w:pPr>
      <w:r w:rsidRPr="0024348B">
        <w:rPr>
          <w:rFonts w:eastAsia="方正小标宋简体" w:hint="eastAsia"/>
          <w:spacing w:val="-10"/>
          <w:w w:val="90"/>
          <w:sz w:val="74"/>
          <w:szCs w:val="74"/>
        </w:rPr>
        <w:t>绍兴市发展和改革委员会</w:t>
      </w:r>
    </w:p>
    <w:p w:rsidR="00E3329E" w:rsidRPr="0024348B" w:rsidRDefault="00E3329E" w:rsidP="0035784A">
      <w:pPr>
        <w:spacing w:line="1000" w:lineRule="exact"/>
        <w:jc w:val="left"/>
        <w:rPr>
          <w:rFonts w:eastAsia="方正小标宋简体"/>
          <w:sz w:val="74"/>
          <w:szCs w:val="74"/>
        </w:rPr>
      </w:pPr>
      <w:r w:rsidRPr="0024348B">
        <w:rPr>
          <w:rFonts w:eastAsia="方正小标宋简体"/>
          <w:sz w:val="74"/>
          <w:szCs w:val="74"/>
        </w:rPr>
        <w:t xml:space="preserve">                    </w:t>
      </w:r>
      <w:r w:rsidRPr="0024348B">
        <w:rPr>
          <w:rFonts w:eastAsia="方正小标宋简体" w:hint="eastAsia"/>
          <w:sz w:val="74"/>
          <w:szCs w:val="74"/>
        </w:rPr>
        <w:t>文件</w:t>
      </w:r>
    </w:p>
    <w:p w:rsidR="00E3329E" w:rsidRPr="0024348B" w:rsidRDefault="00E3329E" w:rsidP="0035784A">
      <w:pPr>
        <w:spacing w:line="1000" w:lineRule="exact"/>
        <w:jc w:val="left"/>
        <w:rPr>
          <w:rFonts w:eastAsia="方正小标宋简体"/>
          <w:spacing w:val="310"/>
          <w:w w:val="90"/>
          <w:sz w:val="74"/>
          <w:szCs w:val="74"/>
        </w:rPr>
      </w:pPr>
      <w:r w:rsidRPr="0024348B">
        <w:rPr>
          <w:rFonts w:eastAsia="方正小标宋简体" w:hint="eastAsia"/>
          <w:spacing w:val="310"/>
          <w:w w:val="90"/>
          <w:sz w:val="74"/>
          <w:szCs w:val="74"/>
        </w:rPr>
        <w:t>绍兴市财政局</w:t>
      </w:r>
    </w:p>
    <w:p w:rsidR="00E3329E" w:rsidRPr="0024348B" w:rsidRDefault="00E3329E" w:rsidP="00564F2E">
      <w:pPr>
        <w:spacing w:line="240" w:lineRule="atLeast"/>
        <w:ind w:firstLineChars="50" w:firstLine="31680"/>
        <w:jc w:val="center"/>
        <w:rPr>
          <w:rFonts w:eastAsia="仿宋_GB2312"/>
          <w:snapToGrid w:val="0"/>
          <w:kern w:val="0"/>
          <w:sz w:val="32"/>
        </w:rPr>
      </w:pPr>
    </w:p>
    <w:p w:rsidR="00E3329E" w:rsidRPr="0024348B" w:rsidRDefault="00E3329E" w:rsidP="0035784A">
      <w:pPr>
        <w:spacing w:line="360" w:lineRule="exact"/>
        <w:rPr>
          <w:spacing w:val="-50"/>
          <w:sz w:val="32"/>
        </w:rPr>
      </w:pPr>
    </w:p>
    <w:p w:rsidR="00E3329E" w:rsidRPr="0024348B" w:rsidRDefault="00E3329E" w:rsidP="00564F2E">
      <w:pPr>
        <w:tabs>
          <w:tab w:val="left" w:pos="6708"/>
        </w:tabs>
        <w:spacing w:line="520" w:lineRule="exact"/>
        <w:ind w:right="14" w:firstLineChars="50" w:firstLine="31680"/>
        <w:jc w:val="center"/>
        <w:rPr>
          <w:rFonts w:eastAsia="楷体_GB2312"/>
          <w:noProof/>
          <w:sz w:val="20"/>
        </w:rPr>
      </w:pPr>
      <w:r w:rsidRPr="0024348B">
        <w:rPr>
          <w:rFonts w:eastAsia="仿宋_GB2312" w:hint="eastAsia"/>
          <w:color w:val="000000"/>
          <w:kern w:val="0"/>
          <w:sz w:val="32"/>
          <w:szCs w:val="32"/>
        </w:rPr>
        <w:t>绍市发改价〔</w:t>
      </w:r>
      <w:r w:rsidRPr="0024348B">
        <w:rPr>
          <w:rFonts w:eastAsia="仿宋_GB2312"/>
          <w:color w:val="000000"/>
          <w:kern w:val="0"/>
          <w:sz w:val="32"/>
          <w:szCs w:val="32"/>
        </w:rPr>
        <w:t>2017</w:t>
      </w:r>
      <w:r w:rsidRPr="0024348B">
        <w:rPr>
          <w:rFonts w:eastAsia="仿宋_GB2312" w:hint="eastAsia"/>
          <w:color w:val="000000"/>
          <w:kern w:val="0"/>
          <w:sz w:val="32"/>
          <w:szCs w:val="32"/>
        </w:rPr>
        <w:t>〕</w:t>
      </w:r>
      <w:r w:rsidRPr="0024348B">
        <w:rPr>
          <w:rFonts w:eastAsia="仿宋_GB2312"/>
          <w:color w:val="000000"/>
          <w:kern w:val="0"/>
          <w:sz w:val="32"/>
          <w:szCs w:val="32"/>
        </w:rPr>
        <w:t>2</w:t>
      </w:r>
      <w:r w:rsidRPr="0024348B">
        <w:rPr>
          <w:rFonts w:eastAsia="仿宋_GB2312" w:hint="eastAsia"/>
          <w:color w:val="000000"/>
          <w:kern w:val="0"/>
          <w:sz w:val="32"/>
          <w:szCs w:val="32"/>
        </w:rPr>
        <w:t>号</w:t>
      </w:r>
    </w:p>
    <w:p w:rsidR="00E3329E" w:rsidRPr="0024348B" w:rsidRDefault="00E3329E" w:rsidP="0035784A">
      <w:pPr>
        <w:spacing w:line="640" w:lineRule="exact"/>
        <w:jc w:val="center"/>
        <w:rPr>
          <w:rFonts w:eastAsia="华文中宋"/>
          <w:sz w:val="44"/>
        </w:rPr>
      </w:pPr>
      <w:r>
        <w:rPr>
          <w:noProof/>
        </w:rPr>
        <w:pict>
          <v:line id="_x0000_s1026" style="position:absolute;left:0;text-align:left;z-index:251656192" from="0,17pt" to="448.6pt,17pt" strokeweight="2pt"/>
        </w:pict>
      </w:r>
    </w:p>
    <w:p w:rsidR="00E3329E" w:rsidRPr="0024348B" w:rsidRDefault="00E3329E" w:rsidP="00CC27F9">
      <w:pPr>
        <w:pStyle w:val="BodyTextIndent"/>
        <w:spacing w:line="600" w:lineRule="exact"/>
        <w:ind w:firstLine="0"/>
        <w:rPr>
          <w:rFonts w:ascii="Times New Roman" w:eastAsia="方正小标宋简体"/>
          <w:b w:val="0"/>
        </w:rPr>
      </w:pPr>
      <w:r w:rsidRPr="0024348B">
        <w:rPr>
          <w:rFonts w:ascii="Times New Roman" w:eastAsia="方正小标宋简体" w:hint="eastAsia"/>
          <w:b w:val="0"/>
        </w:rPr>
        <w:t>绍兴市发展和改革委员会</w:t>
      </w:r>
      <w:r w:rsidRPr="0024348B">
        <w:rPr>
          <w:rFonts w:ascii="Times New Roman" w:eastAsia="方正小标宋简体"/>
          <w:b w:val="0"/>
        </w:rPr>
        <w:t xml:space="preserve"> </w:t>
      </w:r>
      <w:r w:rsidRPr="0024348B">
        <w:rPr>
          <w:rFonts w:ascii="Times New Roman" w:eastAsia="方正小标宋简体" w:hint="eastAsia"/>
          <w:b w:val="0"/>
        </w:rPr>
        <w:t>绍兴市财政局</w:t>
      </w:r>
    </w:p>
    <w:p w:rsidR="00E3329E" w:rsidRPr="00564F2E" w:rsidRDefault="00E3329E" w:rsidP="00CC27F9">
      <w:pPr>
        <w:pStyle w:val="BodyTextIndent"/>
        <w:spacing w:line="600" w:lineRule="exact"/>
        <w:ind w:firstLine="0"/>
        <w:rPr>
          <w:rFonts w:ascii="方正小标宋简体" w:eastAsia="方正小标宋简体"/>
          <w:b w:val="0"/>
        </w:rPr>
      </w:pPr>
      <w:r w:rsidRPr="00564F2E">
        <w:rPr>
          <w:rFonts w:ascii="方正小标宋简体" w:eastAsia="方正小标宋简体" w:hint="eastAsia"/>
          <w:b w:val="0"/>
        </w:rPr>
        <w:t>关于开展</w:t>
      </w:r>
      <w:r w:rsidRPr="00564F2E">
        <w:rPr>
          <w:rFonts w:ascii="方正小标宋简体" w:eastAsia="方正小标宋简体"/>
          <w:b w:val="0"/>
        </w:rPr>
        <w:t>2016</w:t>
      </w:r>
      <w:r w:rsidRPr="00564F2E">
        <w:rPr>
          <w:rFonts w:ascii="方正小标宋简体" w:eastAsia="方正小标宋简体" w:hint="eastAsia"/>
          <w:b w:val="0"/>
        </w:rPr>
        <w:t>年度行政事业性收费</w:t>
      </w:r>
    </w:p>
    <w:p w:rsidR="00E3329E" w:rsidRPr="00564F2E" w:rsidRDefault="00E3329E" w:rsidP="00CC27F9">
      <w:pPr>
        <w:pStyle w:val="BodyTextIndent"/>
        <w:spacing w:line="600" w:lineRule="exact"/>
        <w:ind w:firstLine="0"/>
        <w:rPr>
          <w:rFonts w:ascii="方正小标宋简体" w:eastAsia="方正小标宋简体"/>
          <w:b w:val="0"/>
        </w:rPr>
      </w:pPr>
      <w:r w:rsidRPr="00564F2E">
        <w:rPr>
          <w:rFonts w:ascii="方正小标宋简体" w:eastAsia="方正小标宋简体" w:hint="eastAsia"/>
          <w:b w:val="0"/>
        </w:rPr>
        <w:t>执行情况报告工作的通知</w:t>
      </w:r>
    </w:p>
    <w:p w:rsidR="00E3329E" w:rsidRPr="0024348B" w:rsidRDefault="00E3329E" w:rsidP="00CC27F9">
      <w:pPr>
        <w:pStyle w:val="BodyTextIndent"/>
        <w:spacing w:line="600" w:lineRule="exact"/>
        <w:ind w:firstLine="0"/>
        <w:rPr>
          <w:rFonts w:ascii="Times New Roman"/>
        </w:rPr>
      </w:pPr>
    </w:p>
    <w:p w:rsidR="00E3329E" w:rsidRPr="0024348B" w:rsidRDefault="00E3329E" w:rsidP="00E07E91">
      <w:pPr>
        <w:pStyle w:val="Date"/>
        <w:spacing w:line="560" w:lineRule="exact"/>
        <w:rPr>
          <w:rFonts w:ascii="Times New Roman" w:eastAsia="仿宋_GB2312"/>
          <w:szCs w:val="32"/>
        </w:rPr>
      </w:pPr>
      <w:r w:rsidRPr="0024348B">
        <w:rPr>
          <w:rFonts w:ascii="Times New Roman" w:eastAsia="仿宋_GB2312" w:hint="eastAsia"/>
          <w:szCs w:val="32"/>
        </w:rPr>
        <w:t>市级、越城区各有关部门，各市直开发区，各区</w:t>
      </w:r>
      <w:r>
        <w:rPr>
          <w:rFonts w:ascii="Times New Roman" w:eastAsia="仿宋_GB2312" w:hint="eastAsia"/>
          <w:szCs w:val="32"/>
        </w:rPr>
        <w:t>、</w:t>
      </w:r>
      <w:r w:rsidRPr="0024348B">
        <w:rPr>
          <w:rFonts w:ascii="Times New Roman" w:eastAsia="仿宋_GB2312" w:hint="eastAsia"/>
          <w:szCs w:val="32"/>
        </w:rPr>
        <w:t>县（市）发展和改革（物价）局、财政局：</w:t>
      </w:r>
    </w:p>
    <w:p w:rsidR="00E3329E" w:rsidRPr="0024348B" w:rsidRDefault="00E3329E" w:rsidP="000A232E">
      <w:pPr>
        <w:spacing w:line="560" w:lineRule="exact"/>
        <w:ind w:firstLine="660"/>
        <w:jc w:val="left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为加强行政事业性收费动态管理，规范收费行为，根据《绍兴市发展和改革委员会</w:t>
      </w:r>
      <w:r w:rsidRPr="0024348B">
        <w:rPr>
          <w:rFonts w:eastAsia="仿宋_GB2312"/>
          <w:sz w:val="32"/>
          <w:szCs w:val="32"/>
        </w:rPr>
        <w:t xml:space="preserve"> </w:t>
      </w:r>
      <w:r w:rsidRPr="0024348B">
        <w:rPr>
          <w:rFonts w:eastAsia="仿宋_GB2312" w:hint="eastAsia"/>
          <w:sz w:val="32"/>
          <w:szCs w:val="32"/>
        </w:rPr>
        <w:t>绍兴市财政局关于实施行政事业性收费公示报告制度的通知》（绍市发改价〔</w:t>
      </w:r>
      <w:r w:rsidRPr="0024348B">
        <w:rPr>
          <w:rFonts w:eastAsia="仿宋_GB2312"/>
          <w:sz w:val="32"/>
          <w:szCs w:val="32"/>
        </w:rPr>
        <w:t>2015</w:t>
      </w:r>
      <w:r w:rsidRPr="0024348B">
        <w:rPr>
          <w:rFonts w:eastAsia="仿宋_GB2312" w:hint="eastAsia"/>
          <w:sz w:val="32"/>
          <w:szCs w:val="32"/>
        </w:rPr>
        <w:t>〕</w:t>
      </w:r>
      <w:r w:rsidRPr="0024348B">
        <w:rPr>
          <w:rFonts w:eastAsia="仿宋_GB2312"/>
          <w:sz w:val="32"/>
          <w:szCs w:val="32"/>
        </w:rPr>
        <w:t>24</w:t>
      </w:r>
      <w:r w:rsidRPr="0024348B">
        <w:rPr>
          <w:rFonts w:eastAsia="仿宋_GB2312" w:hint="eastAsia"/>
          <w:sz w:val="32"/>
          <w:szCs w:val="32"/>
        </w:rPr>
        <w:t>号）规定，现就开展</w:t>
      </w:r>
      <w:r w:rsidRPr="0024348B">
        <w:rPr>
          <w:rFonts w:eastAsia="仿宋_GB2312"/>
          <w:sz w:val="32"/>
          <w:szCs w:val="32"/>
        </w:rPr>
        <w:t>2016</w:t>
      </w:r>
      <w:r w:rsidRPr="0024348B">
        <w:rPr>
          <w:rFonts w:eastAsia="仿宋_GB2312" w:hint="eastAsia"/>
          <w:sz w:val="32"/>
          <w:szCs w:val="32"/>
        </w:rPr>
        <w:t>年度行政事业性收费执行情况报告工作有关事项通知如下：</w:t>
      </w:r>
    </w:p>
    <w:p w:rsidR="00E3329E" w:rsidRPr="0024348B" w:rsidRDefault="00E3329E" w:rsidP="00564F2E">
      <w:pPr>
        <w:spacing w:line="560" w:lineRule="exact"/>
        <w:ind w:firstLineChars="200" w:firstLine="31680"/>
        <w:rPr>
          <w:rFonts w:eastAsia="黑体"/>
          <w:sz w:val="32"/>
          <w:szCs w:val="32"/>
        </w:rPr>
      </w:pPr>
      <w:r w:rsidRPr="0024348B">
        <w:rPr>
          <w:rFonts w:eastAsia="黑体" w:hAnsi="黑体" w:hint="eastAsia"/>
          <w:sz w:val="32"/>
          <w:szCs w:val="32"/>
        </w:rPr>
        <w:t>一、收费报告范围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/>
          <w:sz w:val="32"/>
          <w:szCs w:val="32"/>
        </w:rPr>
        <w:t>2016</w:t>
      </w:r>
      <w:r w:rsidRPr="0024348B">
        <w:rPr>
          <w:rFonts w:eastAsia="仿宋_GB2312" w:hint="eastAsia"/>
          <w:sz w:val="32"/>
          <w:szCs w:val="32"/>
        </w:rPr>
        <w:t>年度实施行政事业性收费的单位均应报告收费执行情况。</w:t>
      </w:r>
    </w:p>
    <w:p w:rsidR="00E3329E" w:rsidRPr="0024348B" w:rsidRDefault="00E3329E" w:rsidP="00564F2E">
      <w:pPr>
        <w:spacing w:line="560" w:lineRule="exact"/>
        <w:ind w:firstLineChars="200" w:firstLine="31680"/>
        <w:rPr>
          <w:rFonts w:eastAsia="黑体"/>
          <w:sz w:val="32"/>
          <w:szCs w:val="32"/>
        </w:rPr>
      </w:pPr>
      <w:r w:rsidRPr="0024348B">
        <w:rPr>
          <w:rFonts w:eastAsia="黑体" w:hAnsi="黑体" w:hint="eastAsia"/>
          <w:sz w:val="32"/>
          <w:szCs w:val="32"/>
        </w:rPr>
        <w:t>二、收费报告内容</w:t>
      </w:r>
    </w:p>
    <w:p w:rsidR="00E3329E" w:rsidRPr="0024348B" w:rsidRDefault="00E3329E" w:rsidP="00DA2202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（一）是否按规定公示收费项目、标准等内容；</w:t>
      </w:r>
    </w:p>
    <w:p w:rsidR="00E3329E" w:rsidRPr="0024348B" w:rsidRDefault="00E3329E" w:rsidP="00DA2202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（二）是否按规定的项目、标准、范围收费；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（三）具体收费项目的收入及金额变化情况；</w:t>
      </w:r>
    </w:p>
    <w:p w:rsidR="00E3329E" w:rsidRPr="0024348B" w:rsidRDefault="00E3329E" w:rsidP="00DA2202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（四）是否按规定使用票据；</w:t>
      </w:r>
    </w:p>
    <w:p w:rsidR="00E3329E" w:rsidRPr="0024348B" w:rsidRDefault="00E3329E" w:rsidP="00DA2202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（五）公布取消、暂停征收的行政事业性收费项目和降低的收费标准是否落实；</w:t>
      </w:r>
    </w:p>
    <w:p w:rsidR="00E3329E" w:rsidRPr="0024348B" w:rsidRDefault="00E3329E" w:rsidP="00DA2202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（六）发现的问题及整改情况</w:t>
      </w:r>
      <w:r w:rsidRPr="0024348B">
        <w:rPr>
          <w:rFonts w:eastAsia="仿宋_GB2312"/>
          <w:sz w:val="32"/>
          <w:szCs w:val="32"/>
        </w:rPr>
        <w:t>;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（七）清理规范收费的意见。</w:t>
      </w:r>
    </w:p>
    <w:p w:rsidR="00E3329E" w:rsidRPr="0024348B" w:rsidRDefault="00E3329E" w:rsidP="00564F2E">
      <w:pPr>
        <w:spacing w:line="560" w:lineRule="exact"/>
        <w:ind w:firstLineChars="200" w:firstLine="31680"/>
        <w:rPr>
          <w:rFonts w:eastAsia="黑体"/>
          <w:sz w:val="32"/>
          <w:szCs w:val="32"/>
        </w:rPr>
      </w:pPr>
      <w:r w:rsidRPr="0024348B">
        <w:rPr>
          <w:rFonts w:eastAsia="黑体" w:hAnsi="黑体" w:hint="eastAsia"/>
          <w:sz w:val="32"/>
          <w:szCs w:val="32"/>
        </w:rPr>
        <w:t>三、收费报告方式</w:t>
      </w:r>
    </w:p>
    <w:p w:rsidR="00E3329E" w:rsidRPr="0024348B" w:rsidRDefault="00E3329E" w:rsidP="001403A4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全市收费执行情况报告工作从</w:t>
      </w:r>
      <w:r w:rsidRPr="0024348B">
        <w:rPr>
          <w:rFonts w:eastAsia="仿宋_GB2312"/>
          <w:sz w:val="32"/>
          <w:szCs w:val="32"/>
        </w:rPr>
        <w:t>2</w:t>
      </w:r>
      <w:r w:rsidRPr="0024348B">
        <w:rPr>
          <w:rFonts w:eastAsia="仿宋_GB2312" w:hint="eastAsia"/>
          <w:sz w:val="32"/>
          <w:szCs w:val="32"/>
        </w:rPr>
        <w:t>月</w:t>
      </w:r>
      <w:r w:rsidRPr="0024348B">
        <w:rPr>
          <w:rFonts w:eastAsia="仿宋_GB2312"/>
          <w:sz w:val="32"/>
          <w:szCs w:val="32"/>
        </w:rPr>
        <w:t>4</w:t>
      </w:r>
      <w:r w:rsidRPr="0024348B">
        <w:rPr>
          <w:rFonts w:eastAsia="仿宋_GB2312" w:hint="eastAsia"/>
          <w:sz w:val="32"/>
          <w:szCs w:val="32"/>
        </w:rPr>
        <w:t>日开始，至</w:t>
      </w:r>
      <w:r w:rsidRPr="0024348B">
        <w:rPr>
          <w:rFonts w:eastAsia="仿宋_GB2312"/>
          <w:sz w:val="32"/>
          <w:szCs w:val="32"/>
        </w:rPr>
        <w:t>2</w:t>
      </w:r>
      <w:r w:rsidRPr="0024348B">
        <w:rPr>
          <w:rFonts w:eastAsia="仿宋_GB2312" w:hint="eastAsia"/>
          <w:sz w:val="32"/>
          <w:szCs w:val="32"/>
        </w:rPr>
        <w:t>月底结束。请市级、越城区各部门、各市直开发区负责布置落实本部门（系统）的收费执行情况报告工作，指定专人负责，认真自查自纠，及时报送有关情况。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（一）各收费单位填报本单位《</w:t>
      </w:r>
      <w:r w:rsidRPr="0024348B">
        <w:rPr>
          <w:rFonts w:eastAsia="仿宋_GB2312"/>
          <w:sz w:val="32"/>
          <w:szCs w:val="32"/>
        </w:rPr>
        <w:t>2016</w:t>
      </w:r>
      <w:r w:rsidRPr="0024348B">
        <w:rPr>
          <w:rFonts w:eastAsia="仿宋_GB2312" w:hint="eastAsia"/>
          <w:sz w:val="32"/>
          <w:szCs w:val="32"/>
        </w:rPr>
        <w:t>年度收费情况报告表一》（附件</w:t>
      </w:r>
      <w:r w:rsidRPr="0024348B">
        <w:rPr>
          <w:rFonts w:eastAsia="仿宋_GB2312"/>
          <w:sz w:val="32"/>
          <w:szCs w:val="32"/>
        </w:rPr>
        <w:t>1</w:t>
      </w:r>
      <w:r w:rsidRPr="0024348B">
        <w:rPr>
          <w:rFonts w:eastAsia="仿宋_GB2312" w:hint="eastAsia"/>
          <w:sz w:val="32"/>
          <w:szCs w:val="32"/>
        </w:rPr>
        <w:t>）。对收费收入比上年增（减）幅度超过</w:t>
      </w:r>
      <w:r w:rsidRPr="0024348B">
        <w:rPr>
          <w:rFonts w:eastAsia="仿宋_GB2312"/>
          <w:sz w:val="32"/>
          <w:szCs w:val="32"/>
        </w:rPr>
        <w:t>15%</w:t>
      </w:r>
      <w:r w:rsidRPr="0024348B">
        <w:rPr>
          <w:rFonts w:eastAsia="仿宋_GB2312" w:hint="eastAsia"/>
          <w:sz w:val="32"/>
          <w:szCs w:val="32"/>
        </w:rPr>
        <w:t>的收费项目，在备注栏内简要说明变动情况及原因。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（二）各收费单位填报本单位《</w:t>
      </w:r>
      <w:r w:rsidRPr="0024348B">
        <w:rPr>
          <w:rFonts w:eastAsia="仿宋_GB2312"/>
          <w:sz w:val="32"/>
          <w:szCs w:val="32"/>
        </w:rPr>
        <w:t>2016</w:t>
      </w:r>
      <w:r w:rsidRPr="0024348B">
        <w:rPr>
          <w:rFonts w:eastAsia="仿宋_GB2312" w:hint="eastAsia"/>
          <w:sz w:val="32"/>
          <w:szCs w:val="32"/>
        </w:rPr>
        <w:t>年度收费情况报告表二》（附件</w:t>
      </w:r>
      <w:r w:rsidRPr="0024348B">
        <w:rPr>
          <w:rFonts w:eastAsia="仿宋_GB2312"/>
          <w:sz w:val="32"/>
          <w:szCs w:val="32"/>
        </w:rPr>
        <w:t>2</w:t>
      </w:r>
      <w:r w:rsidRPr="0024348B">
        <w:rPr>
          <w:rFonts w:eastAsia="仿宋_GB2312" w:hint="eastAsia"/>
          <w:sz w:val="32"/>
          <w:szCs w:val="32"/>
        </w:rPr>
        <w:t>）。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（三）各收费单位书面说明自查发现的问题和整改情况等。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请各部门（单位）于</w:t>
      </w:r>
      <w:r w:rsidRPr="0024348B">
        <w:rPr>
          <w:rFonts w:eastAsia="仿宋_GB2312"/>
          <w:sz w:val="32"/>
          <w:szCs w:val="32"/>
        </w:rPr>
        <w:t>2017</w:t>
      </w:r>
      <w:r w:rsidRPr="0024348B">
        <w:rPr>
          <w:rFonts w:eastAsia="仿宋_GB2312" w:hint="eastAsia"/>
          <w:sz w:val="32"/>
          <w:szCs w:val="32"/>
        </w:rPr>
        <w:t>年</w:t>
      </w:r>
      <w:r w:rsidRPr="0024348B">
        <w:rPr>
          <w:rFonts w:eastAsia="仿宋_GB2312"/>
          <w:sz w:val="32"/>
          <w:szCs w:val="32"/>
        </w:rPr>
        <w:t>2</w:t>
      </w:r>
      <w:r w:rsidRPr="0024348B">
        <w:rPr>
          <w:rFonts w:eastAsia="仿宋_GB2312" w:hint="eastAsia"/>
          <w:sz w:val="32"/>
          <w:szCs w:val="32"/>
        </w:rPr>
        <w:t>月</w:t>
      </w:r>
      <w:r w:rsidRPr="0024348B">
        <w:rPr>
          <w:rFonts w:eastAsia="仿宋_GB2312"/>
          <w:sz w:val="32"/>
          <w:szCs w:val="32"/>
        </w:rPr>
        <w:t>17</w:t>
      </w:r>
      <w:r w:rsidRPr="0024348B">
        <w:rPr>
          <w:rFonts w:eastAsia="仿宋_GB2312" w:hint="eastAsia"/>
          <w:sz w:val="32"/>
          <w:szCs w:val="32"/>
        </w:rPr>
        <w:t>日前将《</w:t>
      </w:r>
      <w:r w:rsidRPr="0024348B">
        <w:rPr>
          <w:rFonts w:eastAsia="仿宋_GB2312"/>
          <w:sz w:val="32"/>
          <w:szCs w:val="32"/>
        </w:rPr>
        <w:t>2016</w:t>
      </w:r>
      <w:r w:rsidRPr="0024348B">
        <w:rPr>
          <w:rFonts w:eastAsia="仿宋_GB2312" w:hint="eastAsia"/>
          <w:sz w:val="32"/>
          <w:szCs w:val="32"/>
        </w:rPr>
        <w:t>年度收费情况报告表一》、《</w:t>
      </w:r>
      <w:r w:rsidRPr="0024348B">
        <w:rPr>
          <w:rFonts w:eastAsia="仿宋_GB2312"/>
          <w:sz w:val="32"/>
          <w:szCs w:val="32"/>
        </w:rPr>
        <w:t>2016</w:t>
      </w:r>
      <w:r w:rsidRPr="0024348B">
        <w:rPr>
          <w:rFonts w:eastAsia="仿宋_GB2312" w:hint="eastAsia"/>
          <w:sz w:val="32"/>
          <w:szCs w:val="32"/>
        </w:rPr>
        <w:t>年度收费情况报告表二》和情况说明书面报送市发改委（地址：市区人民西路</w:t>
      </w:r>
      <w:r w:rsidRPr="0024348B">
        <w:rPr>
          <w:rFonts w:eastAsia="仿宋_GB2312"/>
          <w:sz w:val="32"/>
          <w:szCs w:val="32"/>
        </w:rPr>
        <w:t>300</w:t>
      </w:r>
      <w:r w:rsidRPr="0024348B">
        <w:rPr>
          <w:rFonts w:eastAsia="仿宋_GB2312" w:hint="eastAsia"/>
          <w:sz w:val="32"/>
          <w:szCs w:val="32"/>
        </w:rPr>
        <w:t>号，联系部门：收费管理处，联系电话</w:t>
      </w:r>
      <w:r w:rsidRPr="0024348B">
        <w:rPr>
          <w:rFonts w:eastAsia="仿宋_GB2312"/>
          <w:sz w:val="32"/>
          <w:szCs w:val="32"/>
        </w:rPr>
        <w:t>85137722</w:t>
      </w:r>
      <w:r w:rsidRPr="0024348B">
        <w:rPr>
          <w:rFonts w:eastAsia="仿宋_GB2312" w:hint="eastAsia"/>
          <w:sz w:val="32"/>
          <w:szCs w:val="32"/>
        </w:rPr>
        <w:t>）。</w:t>
      </w:r>
    </w:p>
    <w:p w:rsidR="00E3329E" w:rsidRPr="0024348B" w:rsidRDefault="00E3329E" w:rsidP="003C3AEB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请各区、县（市）发改（物价）局抓紧部署开展本级收费执行情况报告工作并做好收费统计分析，于</w:t>
      </w:r>
      <w:r w:rsidRPr="0024348B">
        <w:rPr>
          <w:rFonts w:eastAsia="仿宋_GB2312"/>
          <w:sz w:val="32"/>
          <w:szCs w:val="32"/>
        </w:rPr>
        <w:t>3</w:t>
      </w:r>
      <w:r w:rsidRPr="0024348B">
        <w:rPr>
          <w:rFonts w:eastAsia="仿宋_GB2312" w:hint="eastAsia"/>
          <w:sz w:val="32"/>
          <w:szCs w:val="32"/>
        </w:rPr>
        <w:t>月</w:t>
      </w:r>
      <w:r w:rsidRPr="0024348B">
        <w:rPr>
          <w:rFonts w:eastAsia="仿宋_GB2312"/>
          <w:sz w:val="32"/>
          <w:szCs w:val="32"/>
        </w:rPr>
        <w:t>8</w:t>
      </w:r>
      <w:r w:rsidRPr="0024348B">
        <w:rPr>
          <w:rFonts w:eastAsia="仿宋_GB2312" w:hint="eastAsia"/>
          <w:sz w:val="32"/>
          <w:szCs w:val="32"/>
        </w:rPr>
        <w:t>日前将涉企收费情况清单（附件</w:t>
      </w:r>
      <w:r w:rsidRPr="0024348B">
        <w:rPr>
          <w:rFonts w:eastAsia="仿宋_GB2312"/>
          <w:sz w:val="32"/>
          <w:szCs w:val="32"/>
        </w:rPr>
        <w:t>3</w:t>
      </w:r>
      <w:r w:rsidRPr="0024348B">
        <w:rPr>
          <w:rFonts w:eastAsia="仿宋_GB2312" w:hint="eastAsia"/>
          <w:sz w:val="32"/>
          <w:szCs w:val="32"/>
        </w:rPr>
        <w:t>）、收费统计报表和收费情况分析报告上报绍兴市发改委。</w:t>
      </w:r>
    </w:p>
    <w:p w:rsidR="00E3329E" w:rsidRPr="0024348B" w:rsidRDefault="00E3329E" w:rsidP="00E07E91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E3329E" w:rsidRPr="0024348B" w:rsidRDefault="00E3329E" w:rsidP="00E07E91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E3329E" w:rsidRPr="0024348B" w:rsidRDefault="00E3329E" w:rsidP="0035784A">
      <w:pPr>
        <w:tabs>
          <w:tab w:val="left" w:pos="7596"/>
        </w:tabs>
        <w:adjustRightInd w:val="0"/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  <w:r w:rsidRPr="0024348B">
        <w:rPr>
          <w:rFonts w:eastAsia="仿宋_GB2312" w:hint="eastAsia"/>
          <w:sz w:val="32"/>
          <w:szCs w:val="32"/>
        </w:rPr>
        <w:t>绍兴市发展和改革委员会</w:t>
      </w:r>
      <w:r w:rsidRPr="0024348B">
        <w:rPr>
          <w:rFonts w:eastAsia="仿宋_GB2312"/>
          <w:sz w:val="32"/>
          <w:szCs w:val="32"/>
        </w:rPr>
        <w:t xml:space="preserve">     </w:t>
      </w:r>
      <w:r w:rsidRPr="0024348B">
        <w:rPr>
          <w:rFonts w:eastAsia="仿宋_GB2312" w:hint="eastAsia"/>
          <w:sz w:val="32"/>
          <w:szCs w:val="32"/>
        </w:rPr>
        <w:t>绍兴市财政局</w:t>
      </w:r>
    </w:p>
    <w:p w:rsidR="00E3329E" w:rsidRPr="0024348B" w:rsidRDefault="00E3329E" w:rsidP="0035784A">
      <w:pPr>
        <w:tabs>
          <w:tab w:val="left" w:pos="7452"/>
        </w:tabs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 w:rsidRPr="0024348B">
        <w:rPr>
          <w:rFonts w:eastAsia="仿宋_GB2312"/>
          <w:sz w:val="32"/>
          <w:szCs w:val="32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2"/>
          <w:attr w:name="Year" w:val="2017"/>
        </w:smartTagPr>
        <w:r w:rsidRPr="0024348B">
          <w:rPr>
            <w:rFonts w:eastAsia="仿宋_GB2312"/>
            <w:sz w:val="32"/>
            <w:szCs w:val="32"/>
          </w:rPr>
          <w:t>2017</w:t>
        </w:r>
        <w:r w:rsidRPr="0024348B">
          <w:rPr>
            <w:rFonts w:eastAsia="仿宋_GB2312" w:hint="eastAsia"/>
            <w:sz w:val="32"/>
            <w:szCs w:val="32"/>
          </w:rPr>
          <w:t>年</w:t>
        </w:r>
        <w:r w:rsidRPr="0024348B">
          <w:rPr>
            <w:rFonts w:eastAsia="仿宋_GB2312"/>
            <w:sz w:val="32"/>
            <w:szCs w:val="32"/>
          </w:rPr>
          <w:t>2</w:t>
        </w:r>
        <w:r w:rsidRPr="0024348B">
          <w:rPr>
            <w:rFonts w:eastAsia="仿宋_GB2312" w:hint="eastAsia"/>
            <w:sz w:val="32"/>
            <w:szCs w:val="32"/>
          </w:rPr>
          <w:t>月</w:t>
        </w:r>
        <w:r w:rsidRPr="0024348B">
          <w:rPr>
            <w:rFonts w:eastAsia="仿宋_GB2312"/>
            <w:sz w:val="32"/>
            <w:szCs w:val="32"/>
          </w:rPr>
          <w:t>6</w:t>
        </w:r>
        <w:r w:rsidRPr="0024348B">
          <w:rPr>
            <w:rFonts w:eastAsia="仿宋_GB2312" w:hint="eastAsia"/>
            <w:sz w:val="32"/>
            <w:szCs w:val="32"/>
          </w:rPr>
          <w:t>日</w:t>
        </w:r>
      </w:smartTag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</w:pPr>
    </w:p>
    <w:p w:rsidR="00E3329E" w:rsidRPr="0024348B" w:rsidRDefault="00E3329E" w:rsidP="00564F2E">
      <w:pPr>
        <w:spacing w:line="560" w:lineRule="exact"/>
        <w:ind w:firstLineChars="1300" w:firstLine="31680"/>
        <w:rPr>
          <w:rFonts w:eastAsia="仿宋_GB2312"/>
          <w:sz w:val="32"/>
          <w:szCs w:val="32"/>
        </w:rPr>
        <w:sectPr w:rsidR="00E3329E" w:rsidRPr="0024348B" w:rsidSect="0035784A">
          <w:footerReference w:type="even" r:id="rId7"/>
          <w:footerReference w:type="default" r:id="rId8"/>
          <w:type w:val="nextColumn"/>
          <w:pgSz w:w="11906" w:h="16838" w:code="9"/>
          <w:pgMar w:top="2098" w:right="1361" w:bottom="1701" w:left="1588" w:header="851" w:footer="992" w:gutter="0"/>
          <w:pgNumType w:fmt="numberInDash"/>
          <w:cols w:space="720"/>
          <w:docGrid w:linePitch="312"/>
        </w:sectPr>
      </w:pPr>
    </w:p>
    <w:p w:rsidR="00E3329E" w:rsidRPr="0024348B" w:rsidRDefault="00E3329E" w:rsidP="00E22BA6">
      <w:pPr>
        <w:widowControl/>
        <w:spacing w:line="540" w:lineRule="atLeast"/>
        <w:rPr>
          <w:rFonts w:eastAsia="黑体"/>
          <w:kern w:val="0"/>
          <w:sz w:val="32"/>
          <w:szCs w:val="32"/>
        </w:rPr>
      </w:pPr>
      <w:r w:rsidRPr="0024348B">
        <w:rPr>
          <w:rFonts w:eastAsia="黑体" w:hAnsi="黑体" w:hint="eastAsia"/>
          <w:kern w:val="0"/>
          <w:sz w:val="32"/>
          <w:szCs w:val="32"/>
        </w:rPr>
        <w:t>附件</w:t>
      </w:r>
      <w:r w:rsidRPr="0024348B">
        <w:rPr>
          <w:rFonts w:eastAsia="黑体"/>
          <w:kern w:val="0"/>
          <w:sz w:val="32"/>
          <w:szCs w:val="32"/>
        </w:rPr>
        <w:t>1</w:t>
      </w:r>
    </w:p>
    <w:tbl>
      <w:tblPr>
        <w:tblW w:w="14481" w:type="dxa"/>
        <w:tblLayout w:type="fixed"/>
        <w:tblLook w:val="0000"/>
      </w:tblPr>
      <w:tblGrid>
        <w:gridCol w:w="1951"/>
        <w:gridCol w:w="1276"/>
        <w:gridCol w:w="165"/>
        <w:gridCol w:w="1111"/>
        <w:gridCol w:w="66"/>
        <w:gridCol w:w="1177"/>
        <w:gridCol w:w="174"/>
        <w:gridCol w:w="1003"/>
        <w:gridCol w:w="982"/>
        <w:gridCol w:w="1275"/>
        <w:gridCol w:w="682"/>
        <w:gridCol w:w="736"/>
        <w:gridCol w:w="505"/>
        <w:gridCol w:w="629"/>
        <w:gridCol w:w="596"/>
        <w:gridCol w:w="396"/>
        <w:gridCol w:w="1277"/>
        <w:gridCol w:w="480"/>
      </w:tblGrid>
      <w:tr w:rsidR="00E3329E" w:rsidRPr="0024348B" w:rsidTr="003351DC">
        <w:trPr>
          <w:trHeight w:val="705"/>
        </w:trPr>
        <w:tc>
          <w:tcPr>
            <w:tcW w:w="144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5784A">
            <w:pPr>
              <w:widowControl/>
              <w:spacing w:line="520" w:lineRule="exact"/>
              <w:jc w:val="center"/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</w:pPr>
            <w:r w:rsidRPr="0024348B"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u w:val="single"/>
              </w:rPr>
              <w:t xml:space="preserve">2016 </w:t>
            </w:r>
            <w:r w:rsidRPr="0024348B">
              <w:rPr>
                <w:rFonts w:eastAsia="方正小标宋简体" w:hint="eastAsia"/>
                <w:bCs/>
                <w:color w:val="000000"/>
                <w:kern w:val="0"/>
                <w:sz w:val="36"/>
                <w:szCs w:val="36"/>
              </w:rPr>
              <w:t>年度收费情况报告表（一）</w:t>
            </w:r>
          </w:p>
        </w:tc>
      </w:tr>
      <w:tr w:rsidR="00E3329E" w:rsidRPr="0024348B" w:rsidTr="003351DC">
        <w:trPr>
          <w:trHeight w:val="30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3329E" w:rsidRPr="0024348B" w:rsidTr="003351DC">
        <w:trPr>
          <w:trHeight w:val="465"/>
        </w:trPr>
        <w:tc>
          <w:tcPr>
            <w:tcW w:w="144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9E" w:rsidRPr="0024348B" w:rsidRDefault="00E3329E" w:rsidP="0001778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执收单位名称（盖章）：</w:t>
            </w:r>
            <w:r w:rsidRPr="0024348B">
              <w:rPr>
                <w:color w:val="000000"/>
                <w:kern w:val="0"/>
                <w:sz w:val="24"/>
              </w:rPr>
              <w:t xml:space="preserve"> </w:t>
            </w:r>
            <w:r w:rsidRPr="0024348B">
              <w:rPr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填表日期：</w:t>
            </w:r>
            <w:r w:rsidRPr="0024348B"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24348B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24348B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24348B">
              <w:rPr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单位：</w:t>
            </w:r>
            <w:r w:rsidRPr="0024348B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 w:rsidR="00E3329E" w:rsidRPr="0024348B" w:rsidTr="00AA5989">
        <w:trPr>
          <w:trHeight w:val="4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收</w:t>
            </w:r>
            <w:r w:rsidRPr="0024348B">
              <w:rPr>
                <w:color w:val="000000"/>
                <w:kern w:val="0"/>
                <w:sz w:val="24"/>
              </w:rPr>
              <w:t xml:space="preserve"> </w:t>
            </w: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费</w:t>
            </w:r>
            <w:r w:rsidRPr="0024348B">
              <w:rPr>
                <w:color w:val="000000"/>
                <w:kern w:val="0"/>
                <w:sz w:val="24"/>
              </w:rPr>
              <w:t xml:space="preserve"> </w:t>
            </w: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项</w:t>
            </w:r>
            <w:r w:rsidRPr="0024348B">
              <w:rPr>
                <w:color w:val="000000"/>
                <w:kern w:val="0"/>
                <w:sz w:val="24"/>
              </w:rPr>
              <w:t xml:space="preserve"> </w:t>
            </w: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收费性质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应收标准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实收标准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批准机关及文号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收费金额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4949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收费票据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AA59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备</w:t>
            </w:r>
            <w:r w:rsidRPr="0024348B">
              <w:rPr>
                <w:color w:val="000000"/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AA59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是否进行政服务中心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4"/>
              </w:rPr>
              <w:t>清理规范意见建议</w:t>
            </w:r>
          </w:p>
        </w:tc>
        <w:tc>
          <w:tcPr>
            <w:tcW w:w="480" w:type="dxa"/>
            <w:vAlign w:val="center"/>
          </w:tcPr>
          <w:p w:rsidR="00E3329E" w:rsidRPr="0024348B" w:rsidRDefault="00E3329E" w:rsidP="0053445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3329E" w:rsidRPr="0024348B" w:rsidTr="00AA5989">
        <w:trPr>
          <w:trHeight w:val="439"/>
        </w:trPr>
        <w:tc>
          <w:tcPr>
            <w:tcW w:w="79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合</w:t>
            </w:r>
            <w:r w:rsidRPr="0024348B">
              <w:rPr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4348B"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E3329E" w:rsidRPr="0024348B" w:rsidRDefault="00E3329E" w:rsidP="003351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E3329E" w:rsidRPr="0024348B" w:rsidRDefault="00E3329E" w:rsidP="0037024A">
      <w:pPr>
        <w:widowControl/>
        <w:spacing w:line="540" w:lineRule="atLeast"/>
        <w:rPr>
          <w:rFonts w:eastAsia="仿宋"/>
          <w:kern w:val="0"/>
          <w:sz w:val="28"/>
          <w:szCs w:val="28"/>
        </w:rPr>
      </w:pPr>
      <w:r w:rsidRPr="0024348B">
        <w:rPr>
          <w:rFonts w:eastAsia="仿宋" w:hAnsi="仿宋" w:hint="eastAsia"/>
          <w:kern w:val="0"/>
          <w:sz w:val="28"/>
          <w:szCs w:val="28"/>
        </w:rPr>
        <w:t>注：</w:t>
      </w:r>
      <w:r w:rsidRPr="0024348B">
        <w:rPr>
          <w:rFonts w:eastAsia="仿宋"/>
          <w:kern w:val="0"/>
          <w:sz w:val="28"/>
          <w:szCs w:val="28"/>
        </w:rPr>
        <w:t>1</w:t>
      </w:r>
      <w:r w:rsidRPr="0024348B">
        <w:rPr>
          <w:rFonts w:eastAsia="仿宋" w:hAnsi="仿宋" w:hint="eastAsia"/>
          <w:kern w:val="0"/>
          <w:sz w:val="28"/>
          <w:szCs w:val="28"/>
        </w:rPr>
        <w:t>、凡属于本部门（单位）执收的行政事业性收费均应填报。无收费收入的项目请在备注栏内简要说明原因。</w:t>
      </w:r>
    </w:p>
    <w:p w:rsidR="00E3329E" w:rsidRPr="0024348B" w:rsidRDefault="00E3329E" w:rsidP="00564F2E">
      <w:pPr>
        <w:widowControl/>
        <w:spacing w:line="540" w:lineRule="atLeast"/>
        <w:ind w:firstLineChars="200" w:firstLine="31680"/>
        <w:rPr>
          <w:rFonts w:eastAsia="仿宋"/>
          <w:kern w:val="0"/>
          <w:sz w:val="28"/>
          <w:szCs w:val="28"/>
        </w:rPr>
        <w:sectPr w:rsidR="00E3329E" w:rsidRPr="0024348B" w:rsidSect="0035784A">
          <w:pgSz w:w="16838" w:h="11906" w:orient="landscape"/>
          <w:pgMar w:top="2098" w:right="1474" w:bottom="1701" w:left="1588" w:header="851" w:footer="1247" w:gutter="0"/>
          <w:pgNumType w:fmt="numberInDash"/>
          <w:cols w:space="720"/>
          <w:docGrid w:linePitch="312"/>
        </w:sectPr>
      </w:pPr>
      <w:r w:rsidRPr="0024348B">
        <w:rPr>
          <w:rFonts w:eastAsia="仿宋"/>
          <w:kern w:val="0"/>
          <w:sz w:val="28"/>
          <w:szCs w:val="28"/>
        </w:rPr>
        <w:t>2</w:t>
      </w:r>
      <w:r w:rsidRPr="0024348B">
        <w:rPr>
          <w:rFonts w:eastAsia="仿宋" w:hAnsi="仿宋" w:hint="eastAsia"/>
          <w:kern w:val="0"/>
          <w:sz w:val="28"/>
          <w:szCs w:val="28"/>
        </w:rPr>
        <w:t>、</w:t>
      </w:r>
      <w:r w:rsidRPr="0024348B">
        <w:rPr>
          <w:rFonts w:eastAsia="仿宋"/>
          <w:kern w:val="0"/>
          <w:sz w:val="28"/>
          <w:szCs w:val="28"/>
        </w:rPr>
        <w:t>“</w:t>
      </w:r>
      <w:r w:rsidRPr="0024348B">
        <w:rPr>
          <w:rFonts w:eastAsia="仿宋" w:hAnsi="仿宋" w:hint="eastAsia"/>
          <w:kern w:val="0"/>
          <w:sz w:val="28"/>
          <w:szCs w:val="28"/>
        </w:rPr>
        <w:t>清理规范意见建议</w:t>
      </w:r>
      <w:r w:rsidRPr="0024348B">
        <w:rPr>
          <w:rFonts w:eastAsia="仿宋"/>
          <w:kern w:val="0"/>
          <w:sz w:val="28"/>
          <w:szCs w:val="28"/>
        </w:rPr>
        <w:t>”</w:t>
      </w:r>
      <w:r w:rsidRPr="0024348B">
        <w:rPr>
          <w:rFonts w:eastAsia="仿宋" w:hAnsi="仿宋" w:hint="eastAsia"/>
          <w:kern w:val="0"/>
          <w:sz w:val="28"/>
          <w:szCs w:val="28"/>
        </w:rPr>
        <w:t>是指：取消、暂停、保留收费项目，降低或提高收费标准等意见建议。</w:t>
      </w:r>
    </w:p>
    <w:p w:rsidR="00E3329E" w:rsidRPr="0024348B" w:rsidRDefault="00E3329E" w:rsidP="00E22BA6">
      <w:pPr>
        <w:widowControl/>
        <w:spacing w:line="540" w:lineRule="atLeast"/>
        <w:rPr>
          <w:rFonts w:eastAsia="黑体"/>
          <w:kern w:val="0"/>
          <w:sz w:val="32"/>
          <w:szCs w:val="32"/>
        </w:rPr>
      </w:pPr>
      <w:r w:rsidRPr="0024348B">
        <w:rPr>
          <w:rFonts w:eastAsia="黑体" w:hAnsi="黑体" w:hint="eastAsia"/>
          <w:kern w:val="0"/>
          <w:sz w:val="32"/>
          <w:szCs w:val="32"/>
        </w:rPr>
        <w:t>附件</w:t>
      </w:r>
      <w:r w:rsidRPr="0024348B">
        <w:rPr>
          <w:rFonts w:eastAsia="黑体"/>
          <w:kern w:val="0"/>
          <w:sz w:val="32"/>
          <w:szCs w:val="32"/>
        </w:rPr>
        <w:t>2</w:t>
      </w:r>
    </w:p>
    <w:p w:rsidR="00E3329E" w:rsidRPr="0024348B" w:rsidRDefault="00E3329E" w:rsidP="00E22BA6">
      <w:pPr>
        <w:widowControl/>
        <w:jc w:val="center"/>
        <w:rPr>
          <w:rFonts w:eastAsia="方正小标宋简体"/>
          <w:bCs/>
          <w:kern w:val="0"/>
          <w:sz w:val="36"/>
          <w:szCs w:val="36"/>
        </w:rPr>
      </w:pPr>
      <w:r w:rsidRPr="0024348B">
        <w:rPr>
          <w:rFonts w:eastAsia="方正小标宋简体"/>
          <w:bCs/>
          <w:kern w:val="0"/>
          <w:sz w:val="36"/>
          <w:szCs w:val="36"/>
          <w:u w:val="single"/>
        </w:rPr>
        <w:t xml:space="preserve"> 2016 </w:t>
      </w:r>
      <w:r w:rsidRPr="0024348B">
        <w:rPr>
          <w:rFonts w:eastAsia="方正小标宋简体" w:hint="eastAsia"/>
          <w:bCs/>
          <w:kern w:val="0"/>
          <w:sz w:val="36"/>
          <w:szCs w:val="36"/>
        </w:rPr>
        <w:t>年度收费情况报告表（二）</w:t>
      </w:r>
    </w:p>
    <w:p w:rsidR="00E3329E" w:rsidRPr="0024348B" w:rsidRDefault="00E3329E" w:rsidP="00E22BA6">
      <w:pPr>
        <w:widowControl/>
        <w:jc w:val="center"/>
        <w:rPr>
          <w:b/>
          <w:bCs/>
          <w:kern w:val="0"/>
          <w:sz w:val="44"/>
          <w:szCs w:val="44"/>
        </w:rPr>
      </w:pPr>
    </w:p>
    <w:p w:rsidR="00E3329E" w:rsidRPr="0024348B" w:rsidRDefault="00E3329E" w:rsidP="00564F2E">
      <w:pPr>
        <w:widowControl/>
        <w:ind w:firstLineChars="100" w:firstLine="31680"/>
        <w:rPr>
          <w:kern w:val="0"/>
          <w:sz w:val="24"/>
        </w:rPr>
      </w:pPr>
      <w:r w:rsidRPr="0024348B">
        <w:rPr>
          <w:rFonts w:hAnsi="宋体" w:hint="eastAsia"/>
          <w:kern w:val="0"/>
          <w:sz w:val="24"/>
        </w:rPr>
        <w:t>执收单位名称（盖章）：</w:t>
      </w:r>
      <w:r w:rsidRPr="0024348B">
        <w:rPr>
          <w:kern w:val="0"/>
          <w:sz w:val="24"/>
        </w:rPr>
        <w:t xml:space="preserve">                </w:t>
      </w:r>
      <w:r w:rsidRPr="0024348B">
        <w:rPr>
          <w:rFonts w:hAnsi="宋体" w:hint="eastAsia"/>
          <w:kern w:val="0"/>
          <w:sz w:val="24"/>
        </w:rPr>
        <w:t>填表日期：</w:t>
      </w:r>
      <w:r w:rsidRPr="0024348B">
        <w:rPr>
          <w:kern w:val="0"/>
          <w:sz w:val="24"/>
        </w:rPr>
        <w:t xml:space="preserve">      </w:t>
      </w:r>
      <w:r w:rsidRPr="0024348B">
        <w:rPr>
          <w:rFonts w:hAnsi="宋体" w:hint="eastAsia"/>
          <w:kern w:val="0"/>
          <w:sz w:val="24"/>
        </w:rPr>
        <w:t>年</w:t>
      </w:r>
      <w:r w:rsidRPr="0024348B">
        <w:rPr>
          <w:kern w:val="0"/>
          <w:sz w:val="24"/>
        </w:rPr>
        <w:t xml:space="preserve">   </w:t>
      </w:r>
      <w:r w:rsidRPr="0024348B">
        <w:rPr>
          <w:rFonts w:hAnsi="宋体" w:hint="eastAsia"/>
          <w:kern w:val="0"/>
          <w:sz w:val="24"/>
        </w:rPr>
        <w:t>月</w:t>
      </w:r>
      <w:r w:rsidRPr="0024348B">
        <w:rPr>
          <w:kern w:val="0"/>
          <w:sz w:val="24"/>
        </w:rPr>
        <w:t xml:space="preserve">   </w:t>
      </w:r>
      <w:r w:rsidRPr="0024348B">
        <w:rPr>
          <w:rFonts w:hAnsi="宋体" w:hint="eastAsia"/>
          <w:kern w:val="0"/>
          <w:sz w:val="24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817"/>
        <w:gridCol w:w="7705"/>
      </w:tblGrid>
      <w:tr w:rsidR="00E3329E" w:rsidRPr="0024348B" w:rsidTr="0035784A">
        <w:trPr>
          <w:trHeight w:val="51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基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本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情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况</w:t>
            </w:r>
          </w:p>
        </w:tc>
      </w:tr>
      <w:tr w:rsidR="00E3329E" w:rsidRPr="0024348B" w:rsidTr="0035784A">
        <w:trPr>
          <w:trHeight w:val="203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单</w:t>
            </w: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位</w:t>
            </w: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性</w:t>
            </w: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质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行政单位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事业单位：〇全额拨款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〇差额拨款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〇自收自支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社会团体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其他单位</w:t>
            </w:r>
          </w:p>
        </w:tc>
      </w:tr>
      <w:tr w:rsidR="00E3329E" w:rsidRPr="0024348B" w:rsidTr="0035784A">
        <w:trPr>
          <w:trHeight w:val="73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单位人数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总人数</w:t>
            </w:r>
            <w:r w:rsidRPr="0024348B">
              <w:rPr>
                <w:kern w:val="0"/>
                <w:sz w:val="24"/>
              </w:rPr>
              <w:t>______</w:t>
            </w:r>
            <w:r w:rsidRPr="0024348B">
              <w:rPr>
                <w:rFonts w:hAnsi="宋体" w:hint="eastAsia"/>
                <w:kern w:val="0"/>
                <w:sz w:val="24"/>
              </w:rPr>
              <w:t>。其中，在编</w:t>
            </w:r>
            <w:r w:rsidRPr="0024348B">
              <w:rPr>
                <w:kern w:val="0"/>
                <w:sz w:val="24"/>
              </w:rPr>
              <w:t>______</w:t>
            </w:r>
            <w:r w:rsidRPr="0024348B">
              <w:rPr>
                <w:rFonts w:hAnsi="宋体" w:hint="eastAsia"/>
                <w:kern w:val="0"/>
                <w:sz w:val="24"/>
              </w:rPr>
              <w:t>，聘用人数</w:t>
            </w:r>
            <w:r w:rsidRPr="0024348B">
              <w:rPr>
                <w:kern w:val="0"/>
                <w:sz w:val="24"/>
              </w:rPr>
              <w:t>______</w:t>
            </w:r>
            <w:r w:rsidRPr="0024348B">
              <w:rPr>
                <w:rFonts w:hAnsi="宋体" w:hint="eastAsia"/>
                <w:kern w:val="0"/>
                <w:sz w:val="24"/>
              </w:rPr>
              <w:t>。</w:t>
            </w:r>
          </w:p>
        </w:tc>
      </w:tr>
      <w:tr w:rsidR="00E3329E" w:rsidRPr="0024348B" w:rsidTr="0035784A">
        <w:trPr>
          <w:trHeight w:val="51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收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费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情</w:t>
            </w:r>
            <w:r w:rsidRPr="0024348B">
              <w:rPr>
                <w:kern w:val="0"/>
                <w:sz w:val="24"/>
              </w:rPr>
              <w:t xml:space="preserve">  </w:t>
            </w:r>
            <w:r w:rsidRPr="0024348B">
              <w:rPr>
                <w:rFonts w:hAnsi="宋体" w:hint="eastAsia"/>
                <w:kern w:val="0"/>
                <w:sz w:val="24"/>
              </w:rPr>
              <w:t>况</w:t>
            </w:r>
          </w:p>
        </w:tc>
      </w:tr>
      <w:tr w:rsidR="00E3329E" w:rsidRPr="0024348B" w:rsidTr="0035784A">
        <w:trPr>
          <w:trHeight w:val="380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收</w:t>
            </w:r>
            <w:r w:rsidRPr="0024348B">
              <w:rPr>
                <w:kern w:val="0"/>
                <w:sz w:val="24"/>
              </w:rPr>
              <w:t xml:space="preserve">      </w:t>
            </w:r>
            <w:r w:rsidRPr="0024348B">
              <w:rPr>
                <w:rFonts w:hAnsi="宋体" w:hint="eastAsia"/>
                <w:kern w:val="0"/>
                <w:sz w:val="24"/>
              </w:rPr>
              <w:t>费</w:t>
            </w:r>
            <w:r w:rsidRPr="0024348B">
              <w:rPr>
                <w:kern w:val="0"/>
                <w:sz w:val="24"/>
              </w:rPr>
              <w:t xml:space="preserve">      </w:t>
            </w:r>
            <w:r w:rsidRPr="0024348B">
              <w:rPr>
                <w:rFonts w:hAnsi="宋体" w:hint="eastAsia"/>
                <w:kern w:val="0"/>
                <w:sz w:val="24"/>
              </w:rPr>
              <w:t>总</w:t>
            </w:r>
            <w:r w:rsidRPr="0024348B">
              <w:rPr>
                <w:kern w:val="0"/>
                <w:sz w:val="24"/>
              </w:rPr>
              <w:t xml:space="preserve">      </w:t>
            </w:r>
            <w:r w:rsidRPr="0024348B">
              <w:rPr>
                <w:rFonts w:hAnsi="宋体" w:hint="eastAsia"/>
                <w:kern w:val="0"/>
                <w:sz w:val="24"/>
              </w:rPr>
              <w:t>体</w:t>
            </w:r>
            <w:r w:rsidRPr="0024348B">
              <w:rPr>
                <w:kern w:val="0"/>
                <w:sz w:val="24"/>
              </w:rPr>
              <w:t xml:space="preserve">      </w:t>
            </w:r>
            <w:r w:rsidRPr="0024348B">
              <w:rPr>
                <w:rFonts w:hAnsi="宋体" w:hint="eastAsia"/>
                <w:kern w:val="0"/>
                <w:sz w:val="24"/>
              </w:rPr>
              <w:t>情</w:t>
            </w:r>
            <w:r w:rsidRPr="0024348B">
              <w:rPr>
                <w:kern w:val="0"/>
                <w:sz w:val="24"/>
              </w:rPr>
              <w:t xml:space="preserve">      </w:t>
            </w:r>
            <w:r w:rsidRPr="0024348B">
              <w:rPr>
                <w:rFonts w:hAnsi="宋体"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1.</w:t>
            </w:r>
            <w:r w:rsidRPr="0024348B">
              <w:rPr>
                <w:rFonts w:hAnsi="宋体" w:hint="eastAsia"/>
                <w:kern w:val="0"/>
                <w:sz w:val="24"/>
              </w:rPr>
              <w:t>全年收费总额：</w:t>
            </w:r>
            <w:r w:rsidRPr="0024348B">
              <w:rPr>
                <w:kern w:val="0"/>
                <w:sz w:val="24"/>
              </w:rPr>
              <w:t>__________</w:t>
            </w:r>
            <w:r w:rsidRPr="0024348B">
              <w:rPr>
                <w:rFonts w:hAnsi="宋体" w:hint="eastAsia"/>
                <w:kern w:val="0"/>
                <w:sz w:val="24"/>
              </w:rPr>
              <w:t>万元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2.</w:t>
            </w:r>
            <w:r w:rsidRPr="0024348B">
              <w:rPr>
                <w:rFonts w:hAnsi="宋体" w:hint="eastAsia"/>
                <w:kern w:val="0"/>
                <w:sz w:val="24"/>
              </w:rPr>
              <w:t>收费项目性质：</w:t>
            </w: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行政性收费</w:t>
            </w:r>
            <w:r w:rsidRPr="0024348B">
              <w:rPr>
                <w:kern w:val="0"/>
                <w:sz w:val="24"/>
              </w:rPr>
              <w:t xml:space="preserve">   □</w:t>
            </w:r>
            <w:r w:rsidRPr="0024348B">
              <w:rPr>
                <w:rFonts w:hAnsi="宋体" w:hint="eastAsia"/>
                <w:kern w:val="0"/>
                <w:sz w:val="24"/>
              </w:rPr>
              <w:t>事业性收费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             □</w:t>
            </w:r>
            <w:r w:rsidRPr="0024348B">
              <w:rPr>
                <w:rFonts w:hAnsi="宋体" w:hint="eastAsia"/>
                <w:kern w:val="0"/>
                <w:sz w:val="24"/>
              </w:rPr>
              <w:t>其他收费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3.</w:t>
            </w:r>
            <w:r w:rsidRPr="0024348B">
              <w:rPr>
                <w:rFonts w:hAnsi="宋体" w:hint="eastAsia"/>
                <w:kern w:val="0"/>
                <w:sz w:val="24"/>
              </w:rPr>
              <w:t>收费对象：</w:t>
            </w:r>
            <w:r w:rsidRPr="0024348B">
              <w:rPr>
                <w:kern w:val="0"/>
                <w:sz w:val="24"/>
              </w:rPr>
              <w:t xml:space="preserve">    □</w:t>
            </w:r>
            <w:r w:rsidRPr="0024348B">
              <w:rPr>
                <w:rFonts w:hAnsi="宋体" w:hint="eastAsia"/>
                <w:kern w:val="0"/>
                <w:sz w:val="24"/>
              </w:rPr>
              <w:t>涉企收费</w:t>
            </w:r>
            <w:r w:rsidRPr="0024348B">
              <w:rPr>
                <w:kern w:val="0"/>
                <w:sz w:val="24"/>
              </w:rPr>
              <w:t xml:space="preserve">     □</w:t>
            </w:r>
            <w:r w:rsidRPr="0024348B">
              <w:rPr>
                <w:rFonts w:hAnsi="宋体" w:hint="eastAsia"/>
                <w:kern w:val="0"/>
                <w:sz w:val="24"/>
              </w:rPr>
              <w:t>涉农收费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             □</w:t>
            </w:r>
            <w:r w:rsidRPr="0024348B">
              <w:rPr>
                <w:rFonts w:hAnsi="宋体" w:hint="eastAsia"/>
                <w:kern w:val="0"/>
                <w:sz w:val="24"/>
              </w:rPr>
              <w:t>其它收费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4.</w:t>
            </w:r>
            <w:r w:rsidRPr="0024348B">
              <w:rPr>
                <w:rFonts w:hAnsi="宋体" w:hint="eastAsia"/>
                <w:kern w:val="0"/>
                <w:sz w:val="24"/>
              </w:rPr>
              <w:t>票据使用：</w:t>
            </w:r>
            <w:r w:rsidRPr="0024348B">
              <w:rPr>
                <w:kern w:val="0"/>
                <w:sz w:val="24"/>
              </w:rPr>
              <w:t xml:space="preserve">    □</w:t>
            </w:r>
            <w:r w:rsidRPr="0024348B">
              <w:rPr>
                <w:rFonts w:hAnsi="宋体" w:hint="eastAsia"/>
                <w:kern w:val="0"/>
                <w:sz w:val="24"/>
              </w:rPr>
              <w:t>财政票据</w:t>
            </w:r>
            <w:r w:rsidRPr="0024348B">
              <w:rPr>
                <w:kern w:val="0"/>
                <w:sz w:val="24"/>
              </w:rPr>
              <w:t xml:space="preserve">     </w:t>
            </w:r>
            <w:r w:rsidRPr="0024348B">
              <w:rPr>
                <w:rFonts w:hAnsi="宋体" w:hint="eastAsia"/>
                <w:kern w:val="0"/>
                <w:sz w:val="24"/>
              </w:rPr>
              <w:t>数量</w:t>
            </w:r>
            <w:r w:rsidRPr="0024348B">
              <w:rPr>
                <w:kern w:val="0"/>
                <w:sz w:val="24"/>
              </w:rPr>
              <w:t>______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             □</w:t>
            </w:r>
            <w:r w:rsidRPr="0024348B">
              <w:rPr>
                <w:rFonts w:hAnsi="宋体" w:hint="eastAsia"/>
                <w:kern w:val="0"/>
                <w:sz w:val="24"/>
              </w:rPr>
              <w:t>税务票据</w:t>
            </w:r>
            <w:r w:rsidRPr="0024348B">
              <w:rPr>
                <w:kern w:val="0"/>
                <w:sz w:val="24"/>
              </w:rPr>
              <w:t xml:space="preserve">     </w:t>
            </w:r>
            <w:r w:rsidRPr="0024348B">
              <w:rPr>
                <w:rFonts w:hAnsi="宋体" w:hint="eastAsia"/>
                <w:kern w:val="0"/>
                <w:sz w:val="24"/>
              </w:rPr>
              <w:t>数量</w:t>
            </w:r>
            <w:r w:rsidRPr="0024348B">
              <w:rPr>
                <w:kern w:val="0"/>
                <w:sz w:val="24"/>
              </w:rPr>
              <w:t>______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             □</w:t>
            </w:r>
            <w:r w:rsidRPr="0024348B">
              <w:rPr>
                <w:rFonts w:hAnsi="宋体" w:hint="eastAsia"/>
                <w:kern w:val="0"/>
                <w:sz w:val="24"/>
              </w:rPr>
              <w:t>其他票据</w:t>
            </w:r>
            <w:r w:rsidRPr="0024348B">
              <w:rPr>
                <w:kern w:val="0"/>
                <w:sz w:val="24"/>
              </w:rPr>
              <w:t xml:space="preserve">     </w:t>
            </w:r>
            <w:r w:rsidRPr="0024348B">
              <w:rPr>
                <w:rFonts w:hAnsi="宋体" w:hint="eastAsia"/>
                <w:kern w:val="0"/>
                <w:sz w:val="24"/>
              </w:rPr>
              <w:t>数量</w:t>
            </w:r>
            <w:r w:rsidRPr="0024348B">
              <w:rPr>
                <w:kern w:val="0"/>
                <w:sz w:val="24"/>
              </w:rPr>
              <w:t>______</w:t>
            </w:r>
          </w:p>
        </w:tc>
      </w:tr>
      <w:tr w:rsidR="00E3329E" w:rsidRPr="0024348B" w:rsidTr="0035784A">
        <w:trPr>
          <w:trHeight w:val="311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收</w:t>
            </w:r>
            <w:r w:rsidRPr="0024348B">
              <w:rPr>
                <w:kern w:val="0"/>
                <w:sz w:val="24"/>
              </w:rPr>
              <w:t xml:space="preserve">        </w:t>
            </w:r>
            <w:r w:rsidRPr="0024348B">
              <w:rPr>
                <w:rFonts w:hAnsi="宋体" w:hint="eastAsia"/>
                <w:kern w:val="0"/>
                <w:sz w:val="24"/>
              </w:rPr>
              <w:t>费</w:t>
            </w:r>
            <w:r w:rsidRPr="0024348B">
              <w:rPr>
                <w:kern w:val="0"/>
                <w:sz w:val="24"/>
              </w:rPr>
              <w:t xml:space="preserve">        </w:t>
            </w:r>
            <w:r w:rsidRPr="0024348B">
              <w:rPr>
                <w:rFonts w:hAnsi="宋体" w:hint="eastAsia"/>
                <w:kern w:val="0"/>
                <w:sz w:val="24"/>
              </w:rPr>
              <w:t>执</w:t>
            </w:r>
            <w:r w:rsidRPr="0024348B">
              <w:rPr>
                <w:kern w:val="0"/>
                <w:sz w:val="24"/>
              </w:rPr>
              <w:t xml:space="preserve">        </w:t>
            </w:r>
            <w:r w:rsidRPr="0024348B">
              <w:rPr>
                <w:rFonts w:hAnsi="宋体" w:hint="eastAsia"/>
                <w:kern w:val="0"/>
                <w:sz w:val="24"/>
              </w:rPr>
              <w:t>行</w:t>
            </w:r>
            <w:r w:rsidRPr="0024348B">
              <w:rPr>
                <w:kern w:val="0"/>
                <w:sz w:val="24"/>
              </w:rPr>
              <w:t xml:space="preserve">        </w:t>
            </w:r>
            <w:r w:rsidRPr="0024348B">
              <w:rPr>
                <w:rFonts w:hAnsi="宋体" w:hint="eastAsia"/>
                <w:kern w:val="0"/>
                <w:sz w:val="24"/>
              </w:rPr>
              <w:t>情</w:t>
            </w:r>
            <w:r w:rsidRPr="0024348B">
              <w:rPr>
                <w:kern w:val="0"/>
                <w:sz w:val="24"/>
              </w:rPr>
              <w:t xml:space="preserve">        </w:t>
            </w:r>
            <w:r w:rsidRPr="0024348B">
              <w:rPr>
                <w:rFonts w:hAnsi="宋体" w:hint="eastAsia"/>
                <w:kern w:val="0"/>
                <w:sz w:val="24"/>
              </w:rPr>
              <w:t>况</w:t>
            </w: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5.</w:t>
            </w:r>
            <w:r w:rsidRPr="0024348B">
              <w:rPr>
                <w:rFonts w:hAnsi="宋体" w:hint="eastAsia"/>
                <w:kern w:val="0"/>
                <w:sz w:val="24"/>
              </w:rPr>
              <w:t>上年度是否参加评估：</w:t>
            </w: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有</w:t>
            </w:r>
            <w:r w:rsidRPr="0024348B">
              <w:rPr>
                <w:kern w:val="0"/>
                <w:sz w:val="24"/>
              </w:rPr>
              <w:t xml:space="preserve">   □</w:t>
            </w:r>
            <w:r w:rsidRPr="0024348B">
              <w:rPr>
                <w:rFonts w:hAnsi="宋体" w:hint="eastAsia"/>
                <w:kern w:val="0"/>
                <w:sz w:val="24"/>
              </w:rPr>
              <w:t>无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6.</w:t>
            </w:r>
            <w:r w:rsidRPr="0024348B">
              <w:rPr>
                <w:rFonts w:hAnsi="宋体" w:hint="eastAsia"/>
                <w:kern w:val="0"/>
                <w:sz w:val="24"/>
              </w:rPr>
              <w:t>上年度评估发现的违规问题及整改情况：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7.</w:t>
            </w:r>
            <w:r w:rsidRPr="0024348B">
              <w:rPr>
                <w:rFonts w:hAnsi="宋体" w:hint="eastAsia"/>
                <w:kern w:val="0"/>
                <w:sz w:val="24"/>
              </w:rPr>
              <w:t>年度收费项目增加、取消或免征以及标准降低或提高情况：</w:t>
            </w:r>
          </w:p>
          <w:p w:rsidR="00E3329E" w:rsidRPr="0024348B" w:rsidRDefault="00E3329E" w:rsidP="003351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增加项目：</w:t>
            </w:r>
            <w:r w:rsidRPr="0024348B">
              <w:rPr>
                <w:kern w:val="0"/>
                <w:sz w:val="24"/>
              </w:rPr>
              <w:t>________________________________________</w:t>
            </w:r>
          </w:p>
          <w:p w:rsidR="00E3329E" w:rsidRPr="0024348B" w:rsidRDefault="00E3329E" w:rsidP="003351DC">
            <w:pPr>
              <w:widowControl/>
              <w:spacing w:line="360" w:lineRule="auto"/>
              <w:ind w:firstLine="240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标准：</w:t>
            </w:r>
            <w:r w:rsidRPr="0024348B">
              <w:rPr>
                <w:kern w:val="0"/>
                <w:sz w:val="24"/>
              </w:rPr>
              <w:t>_____</w:t>
            </w:r>
            <w:r w:rsidRPr="0024348B">
              <w:rPr>
                <w:kern w:val="0"/>
                <w:sz w:val="24"/>
                <w:u w:val="single"/>
              </w:rPr>
              <w:t>________________    ___________________</w:t>
            </w:r>
          </w:p>
        </w:tc>
      </w:tr>
      <w:tr w:rsidR="00E3329E" w:rsidRPr="0024348B" w:rsidTr="0035784A">
        <w:trPr>
          <w:trHeight w:val="1260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收</w:t>
            </w:r>
          </w:p>
          <w:p w:rsidR="00E3329E" w:rsidRPr="0024348B" w:rsidRDefault="00E3329E" w:rsidP="003351DC">
            <w:pPr>
              <w:widowControl/>
              <w:ind w:firstLine="120"/>
              <w:jc w:val="center"/>
              <w:rPr>
                <w:kern w:val="0"/>
                <w:sz w:val="24"/>
              </w:rPr>
            </w:pP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费</w:t>
            </w:r>
          </w:p>
          <w:p w:rsidR="00E3329E" w:rsidRPr="0024348B" w:rsidRDefault="00E3329E" w:rsidP="003351DC">
            <w:pPr>
              <w:widowControl/>
              <w:ind w:firstLine="120"/>
              <w:jc w:val="center"/>
              <w:rPr>
                <w:kern w:val="0"/>
                <w:sz w:val="24"/>
              </w:rPr>
            </w:pP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执</w:t>
            </w:r>
          </w:p>
          <w:p w:rsidR="00E3329E" w:rsidRPr="0024348B" w:rsidRDefault="00E3329E" w:rsidP="003351DC">
            <w:pPr>
              <w:widowControl/>
              <w:ind w:firstLine="120"/>
              <w:jc w:val="center"/>
              <w:rPr>
                <w:kern w:val="0"/>
                <w:sz w:val="24"/>
              </w:rPr>
            </w:pP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行</w:t>
            </w:r>
          </w:p>
          <w:p w:rsidR="00E3329E" w:rsidRPr="0024348B" w:rsidRDefault="00E3329E" w:rsidP="003351DC">
            <w:pPr>
              <w:widowControl/>
              <w:ind w:firstLine="120"/>
              <w:jc w:val="center"/>
              <w:rPr>
                <w:kern w:val="0"/>
                <w:sz w:val="24"/>
              </w:rPr>
            </w:pP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情</w:t>
            </w:r>
          </w:p>
          <w:p w:rsidR="00E3329E" w:rsidRPr="0024348B" w:rsidRDefault="00E3329E" w:rsidP="003351DC">
            <w:pPr>
              <w:widowControl/>
              <w:ind w:firstLine="120"/>
              <w:jc w:val="center"/>
              <w:rPr>
                <w:kern w:val="0"/>
                <w:sz w:val="24"/>
              </w:rPr>
            </w:pPr>
          </w:p>
          <w:p w:rsidR="00E3329E" w:rsidRPr="0024348B" w:rsidRDefault="00E3329E" w:rsidP="003351DC">
            <w:pPr>
              <w:widowControl/>
              <w:jc w:val="center"/>
              <w:rPr>
                <w:kern w:val="0"/>
                <w:sz w:val="24"/>
              </w:rPr>
            </w:pPr>
            <w:r w:rsidRPr="0024348B">
              <w:rPr>
                <w:rFonts w:hAnsi="宋体"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全年涉及金额：</w:t>
            </w:r>
            <w:r w:rsidRPr="0024348B">
              <w:rPr>
                <w:kern w:val="0"/>
                <w:sz w:val="24"/>
              </w:rPr>
              <w:t>__________</w:t>
            </w:r>
            <w:r w:rsidRPr="0024348B">
              <w:rPr>
                <w:rFonts w:hAnsi="宋体" w:hint="eastAsia"/>
                <w:kern w:val="0"/>
                <w:sz w:val="24"/>
              </w:rPr>
              <w:t>万元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文件依据：</w:t>
            </w:r>
            <w:r w:rsidRPr="0024348B">
              <w:rPr>
                <w:kern w:val="0"/>
                <w:sz w:val="24"/>
              </w:rPr>
              <w:t>________________________________________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□</w:t>
            </w:r>
            <w:r w:rsidRPr="0024348B">
              <w:rPr>
                <w:rFonts w:hAnsi="宋体" w:hint="eastAsia"/>
                <w:kern w:val="0"/>
                <w:sz w:val="24"/>
              </w:rPr>
              <w:t>取消项目名称：</w:t>
            </w:r>
            <w:r w:rsidRPr="0024348B">
              <w:rPr>
                <w:kern w:val="0"/>
                <w:sz w:val="24"/>
              </w:rPr>
              <w:t>______________</w:t>
            </w:r>
            <w:r w:rsidRPr="0024348B">
              <w:rPr>
                <w:kern w:val="0"/>
                <w:sz w:val="24"/>
                <w:u w:val="single"/>
              </w:rPr>
              <w:t>__________      ____</w:t>
            </w:r>
            <w:r w:rsidRPr="0024348B">
              <w:rPr>
                <w:kern w:val="0"/>
                <w:sz w:val="24"/>
              </w:rPr>
              <w:t>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标准：</w:t>
            </w:r>
            <w:r w:rsidRPr="0024348B">
              <w:rPr>
                <w:kern w:val="0"/>
                <w:sz w:val="24"/>
              </w:rPr>
              <w:t>_______________________</w:t>
            </w:r>
            <w:r w:rsidRPr="0024348B">
              <w:rPr>
                <w:kern w:val="0"/>
                <w:sz w:val="24"/>
                <w:u w:val="single"/>
              </w:rPr>
              <w:t>_______    ____</w:t>
            </w:r>
            <w:r w:rsidRPr="0024348B">
              <w:rPr>
                <w:kern w:val="0"/>
                <w:sz w:val="24"/>
              </w:rPr>
              <w:t>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全年涉及金额：</w:t>
            </w:r>
            <w:r w:rsidRPr="0024348B">
              <w:rPr>
                <w:kern w:val="0"/>
                <w:sz w:val="24"/>
              </w:rPr>
              <w:t>__________</w:t>
            </w:r>
            <w:r w:rsidRPr="0024348B">
              <w:rPr>
                <w:rFonts w:hAnsi="宋体" w:hint="eastAsia"/>
                <w:kern w:val="0"/>
                <w:sz w:val="24"/>
              </w:rPr>
              <w:t>万元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文件依据：</w:t>
            </w:r>
            <w:r w:rsidRPr="0024348B">
              <w:rPr>
                <w:kern w:val="0"/>
                <w:sz w:val="24"/>
              </w:rPr>
              <w:t>________________________________________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□</w:t>
            </w:r>
            <w:r w:rsidRPr="0024348B">
              <w:rPr>
                <w:rFonts w:hAnsi="宋体" w:hint="eastAsia"/>
                <w:kern w:val="0"/>
                <w:sz w:val="24"/>
              </w:rPr>
              <w:t>免征项目名称：</w:t>
            </w:r>
            <w:r w:rsidRPr="0024348B">
              <w:rPr>
                <w:kern w:val="0"/>
                <w:sz w:val="24"/>
              </w:rPr>
              <w:t>___________________</w:t>
            </w:r>
            <w:r w:rsidRPr="0024348B">
              <w:rPr>
                <w:kern w:val="0"/>
                <w:sz w:val="24"/>
                <w:u w:val="single"/>
              </w:rPr>
              <w:t>___      ____</w:t>
            </w:r>
            <w:r w:rsidRPr="0024348B">
              <w:rPr>
                <w:kern w:val="0"/>
                <w:sz w:val="24"/>
              </w:rPr>
              <w:t>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标准：</w:t>
            </w:r>
            <w:r w:rsidRPr="0024348B">
              <w:rPr>
                <w:kern w:val="0"/>
                <w:sz w:val="24"/>
              </w:rPr>
              <w:t>___________________________</w:t>
            </w:r>
            <w:r w:rsidRPr="0024348B">
              <w:rPr>
                <w:kern w:val="0"/>
                <w:sz w:val="24"/>
                <w:u w:val="single"/>
              </w:rPr>
              <w:t>___    _____</w:t>
            </w:r>
            <w:r w:rsidRPr="0024348B">
              <w:rPr>
                <w:kern w:val="0"/>
                <w:sz w:val="24"/>
              </w:rPr>
              <w:t>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全年涉及金额：</w:t>
            </w:r>
            <w:r w:rsidRPr="0024348B">
              <w:rPr>
                <w:kern w:val="0"/>
                <w:sz w:val="24"/>
              </w:rPr>
              <w:t>__________</w:t>
            </w:r>
            <w:r w:rsidRPr="0024348B">
              <w:rPr>
                <w:rFonts w:hAnsi="宋体" w:hint="eastAsia"/>
                <w:kern w:val="0"/>
                <w:sz w:val="24"/>
              </w:rPr>
              <w:t>万元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文件依据：</w:t>
            </w:r>
            <w:r w:rsidRPr="0024348B">
              <w:rPr>
                <w:kern w:val="0"/>
                <w:sz w:val="24"/>
              </w:rPr>
              <w:t>________________________________________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□</w:t>
            </w:r>
            <w:r w:rsidRPr="0024348B">
              <w:rPr>
                <w:rFonts w:hAnsi="宋体" w:hint="eastAsia"/>
                <w:kern w:val="0"/>
                <w:sz w:val="24"/>
              </w:rPr>
              <w:t>降低标准项目名称：</w:t>
            </w:r>
            <w:r w:rsidRPr="0024348B">
              <w:rPr>
                <w:kern w:val="0"/>
                <w:sz w:val="24"/>
              </w:rPr>
              <w:t>__________________</w:t>
            </w:r>
            <w:r w:rsidRPr="0024348B">
              <w:rPr>
                <w:kern w:val="0"/>
                <w:sz w:val="24"/>
                <w:u w:val="single"/>
              </w:rPr>
              <w:t>___  ___</w:t>
            </w:r>
            <w:r w:rsidRPr="0024348B">
              <w:rPr>
                <w:kern w:val="0"/>
                <w:sz w:val="24"/>
              </w:rPr>
              <w:t>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原标准：</w:t>
            </w:r>
            <w:r w:rsidRPr="0024348B">
              <w:rPr>
                <w:kern w:val="0"/>
                <w:sz w:val="24"/>
              </w:rPr>
              <w:t>_______________</w:t>
            </w:r>
            <w:r w:rsidRPr="0024348B">
              <w:rPr>
                <w:rFonts w:hAnsi="宋体" w:hint="eastAsia"/>
                <w:kern w:val="0"/>
                <w:sz w:val="24"/>
              </w:rPr>
              <w:t>调整后标准</w:t>
            </w:r>
            <w:r w:rsidRPr="0024348B">
              <w:rPr>
                <w:kern w:val="0"/>
                <w:sz w:val="24"/>
              </w:rPr>
              <w:t>_________________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全年涉及金额：</w:t>
            </w:r>
            <w:r w:rsidRPr="0024348B">
              <w:rPr>
                <w:kern w:val="0"/>
                <w:sz w:val="24"/>
              </w:rPr>
              <w:t>__________</w:t>
            </w:r>
            <w:r w:rsidRPr="0024348B">
              <w:rPr>
                <w:rFonts w:hAnsi="宋体" w:hint="eastAsia"/>
                <w:kern w:val="0"/>
                <w:sz w:val="24"/>
              </w:rPr>
              <w:t>万元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文件依据：</w:t>
            </w:r>
            <w:r w:rsidRPr="0024348B">
              <w:rPr>
                <w:kern w:val="0"/>
                <w:sz w:val="24"/>
              </w:rPr>
              <w:t>________________________________________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□</w:t>
            </w:r>
            <w:r w:rsidRPr="0024348B">
              <w:rPr>
                <w:rFonts w:hAnsi="宋体" w:hint="eastAsia"/>
                <w:kern w:val="0"/>
                <w:sz w:val="24"/>
              </w:rPr>
              <w:t>提高标准项目名称：</w:t>
            </w:r>
            <w:r w:rsidRPr="0024348B">
              <w:rPr>
                <w:kern w:val="0"/>
                <w:sz w:val="24"/>
              </w:rPr>
              <w:t>_______________________</w:t>
            </w:r>
            <w:r w:rsidRPr="0024348B">
              <w:rPr>
                <w:kern w:val="0"/>
                <w:sz w:val="24"/>
                <w:u w:val="single"/>
              </w:rPr>
              <w:t>_  __</w:t>
            </w:r>
            <w:r w:rsidRPr="0024348B">
              <w:rPr>
                <w:kern w:val="0"/>
                <w:sz w:val="24"/>
              </w:rPr>
              <w:t>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原标准：</w:t>
            </w:r>
            <w:r w:rsidRPr="0024348B">
              <w:rPr>
                <w:kern w:val="0"/>
                <w:sz w:val="24"/>
              </w:rPr>
              <w:t>_______________</w:t>
            </w:r>
            <w:r w:rsidRPr="0024348B">
              <w:rPr>
                <w:rFonts w:hAnsi="宋体" w:hint="eastAsia"/>
                <w:kern w:val="0"/>
                <w:sz w:val="24"/>
              </w:rPr>
              <w:t>调整后标准：</w:t>
            </w:r>
            <w:r w:rsidRPr="0024348B">
              <w:rPr>
                <w:kern w:val="0"/>
                <w:sz w:val="24"/>
              </w:rPr>
              <w:t>_______</w:t>
            </w:r>
            <w:r w:rsidRPr="0024348B">
              <w:rPr>
                <w:kern w:val="0"/>
                <w:sz w:val="24"/>
                <w:u w:val="single"/>
              </w:rPr>
              <w:t>__  _</w:t>
            </w:r>
            <w:r w:rsidRPr="0024348B">
              <w:rPr>
                <w:kern w:val="0"/>
                <w:sz w:val="24"/>
              </w:rPr>
              <w:t>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全年涉及金额：</w:t>
            </w:r>
            <w:r w:rsidRPr="0024348B">
              <w:rPr>
                <w:kern w:val="0"/>
                <w:sz w:val="24"/>
              </w:rPr>
              <w:t>__________</w:t>
            </w:r>
            <w:r w:rsidRPr="0024348B">
              <w:rPr>
                <w:rFonts w:hAnsi="宋体" w:hint="eastAsia"/>
                <w:kern w:val="0"/>
                <w:sz w:val="24"/>
              </w:rPr>
              <w:t>万元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   </w:t>
            </w:r>
            <w:r w:rsidRPr="0024348B">
              <w:rPr>
                <w:rFonts w:hAnsi="宋体" w:hint="eastAsia"/>
                <w:kern w:val="0"/>
                <w:sz w:val="24"/>
              </w:rPr>
              <w:t>文件依据：</w:t>
            </w:r>
            <w:r w:rsidRPr="0024348B">
              <w:rPr>
                <w:kern w:val="0"/>
                <w:sz w:val="24"/>
              </w:rPr>
              <w:t>________________________________________</w:t>
            </w:r>
          </w:p>
          <w:p w:rsidR="00E3329E" w:rsidRPr="0024348B" w:rsidRDefault="00E3329E" w:rsidP="003351DC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8.</w:t>
            </w:r>
            <w:r w:rsidRPr="0024348B">
              <w:rPr>
                <w:rFonts w:hAnsi="宋体" w:hint="eastAsia"/>
                <w:kern w:val="0"/>
                <w:sz w:val="24"/>
              </w:rPr>
              <w:t>收费公示：</w:t>
            </w: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有</w:t>
            </w:r>
            <w:r w:rsidRPr="0024348B">
              <w:rPr>
                <w:kern w:val="0"/>
                <w:sz w:val="24"/>
              </w:rPr>
              <w:t xml:space="preserve">   □</w:t>
            </w:r>
            <w:r w:rsidRPr="0024348B">
              <w:rPr>
                <w:rFonts w:hAnsi="宋体" w:hint="eastAsia"/>
                <w:kern w:val="0"/>
                <w:sz w:val="24"/>
              </w:rPr>
              <w:t>无</w:t>
            </w:r>
          </w:p>
          <w:p w:rsidR="00E3329E" w:rsidRPr="0024348B" w:rsidRDefault="00E3329E" w:rsidP="0035784A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24348B">
              <w:rPr>
                <w:kern w:val="0"/>
                <w:sz w:val="24"/>
              </w:rPr>
              <w:t xml:space="preserve"> 9.</w:t>
            </w:r>
            <w:r w:rsidRPr="0024348B">
              <w:rPr>
                <w:rFonts w:hAnsi="宋体" w:hint="eastAsia"/>
                <w:kern w:val="0"/>
                <w:sz w:val="24"/>
              </w:rPr>
              <w:t>收费收入是否上交财政：</w:t>
            </w:r>
            <w:r w:rsidRPr="0024348B">
              <w:rPr>
                <w:kern w:val="0"/>
                <w:sz w:val="24"/>
              </w:rPr>
              <w:t>□</w:t>
            </w:r>
            <w:r w:rsidRPr="0024348B">
              <w:rPr>
                <w:rFonts w:hAnsi="宋体" w:hint="eastAsia"/>
                <w:kern w:val="0"/>
                <w:sz w:val="24"/>
              </w:rPr>
              <w:t>是</w:t>
            </w:r>
            <w:r w:rsidRPr="0024348B">
              <w:rPr>
                <w:kern w:val="0"/>
                <w:sz w:val="24"/>
              </w:rPr>
              <w:t xml:space="preserve">   □</w:t>
            </w:r>
            <w:r w:rsidRPr="0024348B">
              <w:rPr>
                <w:rFonts w:hAnsi="宋体" w:hint="eastAsia"/>
                <w:kern w:val="0"/>
                <w:sz w:val="24"/>
              </w:rPr>
              <w:t>否</w:t>
            </w:r>
          </w:p>
        </w:tc>
      </w:tr>
    </w:tbl>
    <w:p w:rsidR="00E3329E" w:rsidRPr="0024348B" w:rsidRDefault="00E3329E" w:rsidP="00E22BA6">
      <w:pPr>
        <w:widowControl/>
        <w:ind w:firstLine="120"/>
        <w:rPr>
          <w:kern w:val="0"/>
          <w:sz w:val="24"/>
        </w:rPr>
      </w:pPr>
      <w:r w:rsidRPr="0024348B">
        <w:rPr>
          <w:rFonts w:hAnsi="宋体" w:hint="eastAsia"/>
          <w:kern w:val="0"/>
          <w:sz w:val="24"/>
        </w:rPr>
        <w:t>单位负责人</w:t>
      </w:r>
      <w:r w:rsidRPr="0024348B">
        <w:rPr>
          <w:kern w:val="0"/>
          <w:sz w:val="24"/>
        </w:rPr>
        <w:t xml:space="preserve">:             </w:t>
      </w:r>
      <w:r w:rsidRPr="0024348B">
        <w:rPr>
          <w:rFonts w:hAnsi="宋体" w:hint="eastAsia"/>
          <w:kern w:val="0"/>
          <w:sz w:val="24"/>
        </w:rPr>
        <w:t>填表人</w:t>
      </w:r>
      <w:r w:rsidRPr="0024348B">
        <w:rPr>
          <w:kern w:val="0"/>
          <w:sz w:val="24"/>
        </w:rPr>
        <w:t xml:space="preserve"> :             </w:t>
      </w:r>
      <w:r w:rsidRPr="0024348B">
        <w:rPr>
          <w:rFonts w:hAnsi="宋体" w:hint="eastAsia"/>
          <w:kern w:val="0"/>
          <w:sz w:val="24"/>
        </w:rPr>
        <w:t>联系电话</w:t>
      </w:r>
      <w:r w:rsidRPr="0024348B">
        <w:rPr>
          <w:kern w:val="0"/>
          <w:sz w:val="24"/>
        </w:rPr>
        <w:t xml:space="preserve">:   </w:t>
      </w:r>
    </w:p>
    <w:p w:rsidR="00E3329E" w:rsidRPr="0024348B" w:rsidRDefault="00E3329E" w:rsidP="00E22BA6">
      <w:pPr>
        <w:widowControl/>
        <w:ind w:firstLine="120"/>
        <w:rPr>
          <w:kern w:val="0"/>
          <w:sz w:val="24"/>
        </w:rPr>
      </w:pPr>
      <w:r w:rsidRPr="0024348B">
        <w:rPr>
          <w:kern w:val="0"/>
          <w:sz w:val="24"/>
        </w:rPr>
        <w:t xml:space="preserve">                      </w:t>
      </w:r>
    </w:p>
    <w:p w:rsidR="00E3329E" w:rsidRPr="0024348B" w:rsidRDefault="00E3329E" w:rsidP="00BC1599">
      <w:pPr>
        <w:widowControl/>
        <w:spacing w:line="540" w:lineRule="atLeast"/>
        <w:rPr>
          <w:rFonts w:eastAsia="黑体"/>
          <w:kern w:val="0"/>
          <w:sz w:val="32"/>
          <w:szCs w:val="32"/>
        </w:rPr>
      </w:pPr>
      <w:r w:rsidRPr="0024348B">
        <w:rPr>
          <w:rFonts w:eastAsia="黑体" w:hAnsi="黑体" w:hint="eastAsia"/>
          <w:kern w:val="0"/>
          <w:sz w:val="32"/>
          <w:szCs w:val="32"/>
        </w:rPr>
        <w:t>附件</w:t>
      </w:r>
      <w:r w:rsidRPr="0024348B">
        <w:rPr>
          <w:rFonts w:eastAsia="黑体"/>
          <w:kern w:val="0"/>
          <w:sz w:val="32"/>
          <w:szCs w:val="32"/>
        </w:rPr>
        <w:t>3</w:t>
      </w:r>
    </w:p>
    <w:p w:rsidR="00E3329E" w:rsidRPr="0024348B" w:rsidRDefault="00E3329E" w:rsidP="00BC1599">
      <w:pPr>
        <w:widowControl/>
        <w:jc w:val="center"/>
        <w:rPr>
          <w:rFonts w:eastAsia="方正小标宋简体"/>
          <w:bCs/>
          <w:kern w:val="0"/>
          <w:sz w:val="36"/>
          <w:szCs w:val="36"/>
        </w:rPr>
      </w:pPr>
      <w:r w:rsidRPr="0024348B">
        <w:rPr>
          <w:rFonts w:eastAsia="方正小标宋简体"/>
          <w:bCs/>
          <w:kern w:val="0"/>
          <w:sz w:val="36"/>
          <w:szCs w:val="36"/>
          <w:u w:val="single"/>
        </w:rPr>
        <w:t xml:space="preserve"> 2016 </w:t>
      </w:r>
      <w:r w:rsidRPr="0024348B">
        <w:rPr>
          <w:rFonts w:eastAsia="方正小标宋简体" w:hint="eastAsia"/>
          <w:bCs/>
          <w:kern w:val="0"/>
          <w:sz w:val="36"/>
          <w:szCs w:val="36"/>
        </w:rPr>
        <w:t>年度涉企行政事业性收费清单</w:t>
      </w:r>
    </w:p>
    <w:p w:rsidR="00E3329E" w:rsidRPr="0024348B" w:rsidRDefault="00E3329E" w:rsidP="00BC1599">
      <w:pPr>
        <w:widowControl/>
        <w:ind w:firstLine="120"/>
        <w:jc w:val="center"/>
        <w:rPr>
          <w:sz w:val="24"/>
        </w:rPr>
      </w:pPr>
    </w:p>
    <w:p w:rsidR="00E3329E" w:rsidRPr="0024348B" w:rsidRDefault="00E3329E" w:rsidP="00BC1599">
      <w:pPr>
        <w:widowControl/>
        <w:ind w:firstLine="120"/>
        <w:jc w:val="center"/>
        <w:rPr>
          <w:sz w:val="24"/>
        </w:rPr>
      </w:pPr>
      <w:r w:rsidRPr="0024348B">
        <w:rPr>
          <w:rFonts w:hint="eastAsia"/>
          <w:sz w:val="24"/>
        </w:rPr>
        <w:t>填表单位：</w:t>
      </w:r>
      <w:r w:rsidRPr="0024348B">
        <w:rPr>
          <w:sz w:val="24"/>
        </w:rPr>
        <w:t xml:space="preserve">                               </w:t>
      </w:r>
      <w:r w:rsidRPr="0024348B">
        <w:rPr>
          <w:rFonts w:hint="eastAsia"/>
          <w:sz w:val="24"/>
        </w:rPr>
        <w:t>填表日期：</w:t>
      </w:r>
      <w:r w:rsidRPr="0024348B">
        <w:rPr>
          <w:sz w:val="24"/>
        </w:rPr>
        <w:t xml:space="preserve">      </w:t>
      </w:r>
      <w:r w:rsidRPr="0024348B">
        <w:rPr>
          <w:rFonts w:hint="eastAsia"/>
          <w:sz w:val="24"/>
        </w:rPr>
        <w:t>年</w:t>
      </w:r>
      <w:r w:rsidRPr="0024348B">
        <w:rPr>
          <w:sz w:val="24"/>
        </w:rPr>
        <w:t xml:space="preserve">   </w:t>
      </w:r>
      <w:r w:rsidRPr="0024348B">
        <w:rPr>
          <w:rFonts w:hint="eastAsia"/>
          <w:sz w:val="24"/>
        </w:rPr>
        <w:t>月</w:t>
      </w:r>
      <w:r w:rsidRPr="0024348B">
        <w:rPr>
          <w:sz w:val="24"/>
        </w:rPr>
        <w:t xml:space="preserve">   </w:t>
      </w:r>
      <w:r w:rsidRPr="0024348B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1559"/>
        <w:gridCol w:w="1559"/>
        <w:gridCol w:w="2268"/>
        <w:gridCol w:w="787"/>
      </w:tblGrid>
      <w:tr w:rsidR="00E3329E" w:rsidRPr="0024348B" w:rsidTr="0035784A">
        <w:trPr>
          <w:trHeight w:val="623"/>
          <w:jc w:val="center"/>
        </w:trPr>
        <w:tc>
          <w:tcPr>
            <w:tcW w:w="534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  <w:r w:rsidRPr="0024348B">
              <w:rPr>
                <w:rFonts w:hint="eastAsia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  <w:r w:rsidRPr="0024348B">
              <w:rPr>
                <w:rFonts w:hint="eastAsia"/>
                <w:sz w:val="24"/>
              </w:rPr>
              <w:t>收费项目</w:t>
            </w:r>
          </w:p>
        </w:tc>
        <w:tc>
          <w:tcPr>
            <w:tcW w:w="1559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  <w:r w:rsidRPr="0024348B">
              <w:rPr>
                <w:sz w:val="24"/>
              </w:rPr>
              <w:t>2015</w:t>
            </w:r>
            <w:r w:rsidRPr="0024348B">
              <w:rPr>
                <w:rFonts w:hint="eastAsia"/>
                <w:sz w:val="24"/>
              </w:rPr>
              <w:t>年收费金额（万元）</w:t>
            </w:r>
          </w:p>
        </w:tc>
        <w:tc>
          <w:tcPr>
            <w:tcW w:w="1559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  <w:r w:rsidRPr="0024348B">
              <w:rPr>
                <w:sz w:val="24"/>
              </w:rPr>
              <w:t>2016</w:t>
            </w:r>
            <w:r w:rsidRPr="0024348B">
              <w:rPr>
                <w:rFonts w:hint="eastAsia"/>
                <w:sz w:val="24"/>
              </w:rPr>
              <w:t>年收费金额（万元）</w:t>
            </w:r>
          </w:p>
        </w:tc>
        <w:tc>
          <w:tcPr>
            <w:tcW w:w="2268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  <w:r w:rsidRPr="0024348B">
              <w:rPr>
                <w:rFonts w:hint="eastAsia"/>
                <w:sz w:val="24"/>
              </w:rPr>
              <w:t>执收单位</w:t>
            </w:r>
          </w:p>
        </w:tc>
        <w:tc>
          <w:tcPr>
            <w:tcW w:w="787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  <w:r w:rsidRPr="0024348B">
              <w:rPr>
                <w:rFonts w:hint="eastAsia"/>
                <w:sz w:val="24"/>
              </w:rPr>
              <w:t>项目级次</w:t>
            </w: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534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  <w:tr w:rsidR="00E3329E" w:rsidRPr="0024348B" w:rsidTr="0035784A">
        <w:trPr>
          <w:trHeight w:val="623"/>
          <w:jc w:val="center"/>
        </w:trPr>
        <w:tc>
          <w:tcPr>
            <w:tcW w:w="2660" w:type="dxa"/>
            <w:gridSpan w:val="2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  <w:r w:rsidRPr="0024348B">
              <w:rPr>
                <w:rFonts w:hint="eastAsia"/>
                <w:sz w:val="24"/>
              </w:rPr>
              <w:t>合</w:t>
            </w:r>
            <w:r w:rsidRPr="0024348B">
              <w:rPr>
                <w:sz w:val="24"/>
              </w:rPr>
              <w:t xml:space="preserve"> </w:t>
            </w:r>
            <w:r w:rsidRPr="0024348B">
              <w:rPr>
                <w:rFonts w:hint="eastAsia"/>
                <w:sz w:val="24"/>
              </w:rPr>
              <w:t>计</w:t>
            </w:r>
          </w:p>
        </w:tc>
        <w:tc>
          <w:tcPr>
            <w:tcW w:w="1559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E3329E" w:rsidRPr="0024348B" w:rsidRDefault="00E3329E" w:rsidP="00542E42">
            <w:pPr>
              <w:widowControl/>
              <w:jc w:val="center"/>
              <w:rPr>
                <w:sz w:val="24"/>
              </w:rPr>
            </w:pPr>
          </w:p>
        </w:tc>
      </w:tr>
    </w:tbl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  <w:r w:rsidRPr="0024348B">
        <w:rPr>
          <w:rFonts w:hint="eastAsia"/>
          <w:sz w:val="24"/>
        </w:rPr>
        <w:t>注：涉企行政事业性收费项目以省财政厅、物价局公布的为准。</w:t>
      </w: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  <w:r w:rsidRPr="0024348B">
        <w:rPr>
          <w:rFonts w:hint="eastAsia"/>
          <w:sz w:val="24"/>
        </w:rPr>
        <w:t>联系人：</w:t>
      </w:r>
      <w:r w:rsidRPr="0024348B">
        <w:rPr>
          <w:sz w:val="24"/>
        </w:rPr>
        <w:t xml:space="preserve">                     </w:t>
      </w:r>
      <w:r w:rsidRPr="0024348B">
        <w:rPr>
          <w:rFonts w:hint="eastAsia"/>
          <w:sz w:val="24"/>
        </w:rPr>
        <w:t>联系电话：</w:t>
      </w: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2C5715">
      <w:pPr>
        <w:widowControl/>
        <w:ind w:firstLine="120"/>
        <w:jc w:val="left"/>
        <w:rPr>
          <w:sz w:val="24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B50E3D">
      <w:pPr>
        <w:spacing w:line="600" w:lineRule="exact"/>
        <w:rPr>
          <w:color w:val="000000"/>
          <w:spacing w:val="20"/>
          <w:sz w:val="28"/>
          <w:szCs w:val="28"/>
        </w:rPr>
      </w:pPr>
    </w:p>
    <w:p w:rsidR="00E3329E" w:rsidRPr="0024348B" w:rsidRDefault="00E3329E" w:rsidP="00063586">
      <w:pPr>
        <w:spacing w:line="600" w:lineRule="exact"/>
        <w:ind w:firstLineChars="100" w:firstLine="31680"/>
        <w:rPr>
          <w:rFonts w:eastAsia="仿宋_GB2312"/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-27pt;margin-top:57.6pt;width:105pt;height:30.75pt;z-index:251659264" stroked="f"/>
        </w:pict>
      </w:r>
      <w:r>
        <w:rPr>
          <w:noProof/>
        </w:rPr>
        <w:pict>
          <v:line id="_x0000_s1028" style="position:absolute;left:0;text-align:left;z-index:251657216" from="-.1pt,32.6pt" to="443.5pt,32.6pt"/>
        </w:pict>
      </w:r>
      <w:r>
        <w:rPr>
          <w:noProof/>
        </w:rPr>
        <w:pict>
          <v:line id="_x0000_s1029" style="position:absolute;left:0;text-align:left;z-index:251658240" from=".8pt,3.35pt" to="443.5pt,3.35pt"/>
        </w:pict>
      </w:r>
      <w:r w:rsidRPr="0024348B">
        <w:rPr>
          <w:rFonts w:eastAsia="仿宋_GB2312" w:hint="eastAsia"/>
          <w:color w:val="000000"/>
          <w:sz w:val="28"/>
          <w:szCs w:val="28"/>
        </w:rPr>
        <w:t>绍兴市发展和改革委员会办公室</w:t>
      </w:r>
      <w:r w:rsidRPr="0024348B">
        <w:rPr>
          <w:rFonts w:eastAsia="仿宋_GB2312"/>
          <w:color w:val="000000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2"/>
          <w:attr w:name="Year" w:val="2017"/>
        </w:smartTagPr>
        <w:r w:rsidRPr="0024348B">
          <w:rPr>
            <w:rFonts w:eastAsia="仿宋_GB2312"/>
            <w:color w:val="000000"/>
            <w:sz w:val="28"/>
            <w:szCs w:val="28"/>
          </w:rPr>
          <w:t>2017</w:t>
        </w:r>
        <w:r w:rsidRPr="0024348B">
          <w:rPr>
            <w:rFonts w:eastAsia="仿宋_GB2312" w:hint="eastAsia"/>
            <w:color w:val="000000"/>
            <w:sz w:val="28"/>
            <w:szCs w:val="28"/>
          </w:rPr>
          <w:t>年</w:t>
        </w:r>
        <w:r w:rsidRPr="0024348B">
          <w:rPr>
            <w:rFonts w:eastAsia="仿宋_GB2312"/>
            <w:color w:val="000000"/>
            <w:sz w:val="28"/>
            <w:szCs w:val="28"/>
          </w:rPr>
          <w:t>2</w:t>
        </w:r>
        <w:r w:rsidRPr="0024348B">
          <w:rPr>
            <w:rFonts w:eastAsia="仿宋_GB2312" w:hint="eastAsia"/>
            <w:color w:val="000000"/>
            <w:sz w:val="28"/>
            <w:szCs w:val="28"/>
          </w:rPr>
          <w:t>月</w:t>
        </w:r>
        <w:r w:rsidRPr="0024348B">
          <w:rPr>
            <w:rFonts w:eastAsia="仿宋_GB2312"/>
            <w:color w:val="000000"/>
            <w:sz w:val="28"/>
            <w:szCs w:val="28"/>
          </w:rPr>
          <w:t>7</w:t>
        </w:r>
        <w:r w:rsidRPr="0024348B">
          <w:rPr>
            <w:rFonts w:eastAsia="仿宋_GB2312" w:hint="eastAsia"/>
            <w:color w:val="000000"/>
            <w:sz w:val="28"/>
            <w:szCs w:val="28"/>
          </w:rPr>
          <w:t>日</w:t>
        </w:r>
      </w:smartTag>
      <w:r w:rsidRPr="0024348B">
        <w:rPr>
          <w:rFonts w:eastAsia="仿宋_GB2312" w:hint="eastAsia"/>
          <w:color w:val="000000"/>
          <w:sz w:val="28"/>
          <w:szCs w:val="28"/>
        </w:rPr>
        <w:t>印发</w:t>
      </w:r>
    </w:p>
    <w:sectPr w:rsidR="00E3329E" w:rsidRPr="0024348B" w:rsidSect="00357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2098" w:right="1474" w:bottom="170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9E" w:rsidRDefault="00E3329E">
      <w:r>
        <w:separator/>
      </w:r>
    </w:p>
  </w:endnote>
  <w:endnote w:type="continuationSeparator" w:id="0">
    <w:p w:rsidR="00E3329E" w:rsidRDefault="00E3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Pr="0035784A" w:rsidRDefault="00E3329E" w:rsidP="00640AAC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35784A">
      <w:rPr>
        <w:rStyle w:val="PageNumber"/>
        <w:rFonts w:ascii="宋体" w:hAnsi="宋体"/>
        <w:sz w:val="28"/>
        <w:szCs w:val="28"/>
      </w:rPr>
      <w:fldChar w:fldCharType="begin"/>
    </w:r>
    <w:r w:rsidRPr="0035784A">
      <w:rPr>
        <w:rStyle w:val="PageNumber"/>
        <w:rFonts w:ascii="宋体" w:hAnsi="宋体"/>
        <w:sz w:val="28"/>
        <w:szCs w:val="28"/>
      </w:rPr>
      <w:instrText xml:space="preserve">PAGE  </w:instrText>
    </w:r>
    <w:r w:rsidRPr="0035784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- 4 -</w:t>
    </w:r>
    <w:r w:rsidRPr="0035784A">
      <w:rPr>
        <w:rStyle w:val="PageNumber"/>
        <w:rFonts w:ascii="宋体" w:hAnsi="宋体"/>
        <w:sz w:val="28"/>
        <w:szCs w:val="28"/>
      </w:rPr>
      <w:fldChar w:fldCharType="end"/>
    </w:r>
  </w:p>
  <w:p w:rsidR="00E3329E" w:rsidRDefault="00E3329E" w:rsidP="0035784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Pr="0035784A" w:rsidRDefault="00E3329E" w:rsidP="00640AAC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35784A">
      <w:rPr>
        <w:rStyle w:val="PageNumber"/>
        <w:rFonts w:ascii="宋体" w:hAnsi="宋体"/>
        <w:sz w:val="28"/>
        <w:szCs w:val="28"/>
      </w:rPr>
      <w:fldChar w:fldCharType="begin"/>
    </w:r>
    <w:r w:rsidRPr="0035784A">
      <w:rPr>
        <w:rStyle w:val="PageNumber"/>
        <w:rFonts w:ascii="宋体" w:hAnsi="宋体"/>
        <w:sz w:val="28"/>
        <w:szCs w:val="28"/>
      </w:rPr>
      <w:instrText xml:space="preserve">PAGE  </w:instrText>
    </w:r>
    <w:r w:rsidRPr="0035784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- 3 -</w:t>
    </w:r>
    <w:r w:rsidRPr="0035784A">
      <w:rPr>
        <w:rStyle w:val="PageNumber"/>
        <w:rFonts w:ascii="宋体" w:hAnsi="宋体"/>
        <w:sz w:val="28"/>
        <w:szCs w:val="28"/>
      </w:rPr>
      <w:fldChar w:fldCharType="end"/>
    </w:r>
  </w:p>
  <w:p w:rsidR="00E3329E" w:rsidRDefault="00E3329E" w:rsidP="0035784A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Pr="0035784A" w:rsidRDefault="00E3329E" w:rsidP="0035784A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35784A">
      <w:rPr>
        <w:rStyle w:val="PageNumber"/>
        <w:rFonts w:ascii="宋体" w:hAnsi="宋体"/>
        <w:sz w:val="28"/>
        <w:szCs w:val="28"/>
      </w:rPr>
      <w:fldChar w:fldCharType="begin"/>
    </w:r>
    <w:r w:rsidRPr="0035784A">
      <w:rPr>
        <w:rStyle w:val="PageNumber"/>
        <w:rFonts w:ascii="宋体" w:hAnsi="宋体"/>
        <w:sz w:val="28"/>
        <w:szCs w:val="28"/>
      </w:rPr>
      <w:instrText xml:space="preserve">PAGE  </w:instrText>
    </w:r>
    <w:r w:rsidRPr="0035784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- 8 -</w:t>
    </w:r>
    <w:r w:rsidRPr="0035784A">
      <w:rPr>
        <w:rStyle w:val="PageNumber"/>
        <w:rFonts w:ascii="宋体" w:hAnsi="宋体"/>
        <w:sz w:val="28"/>
        <w:szCs w:val="28"/>
      </w:rPr>
      <w:fldChar w:fldCharType="end"/>
    </w:r>
  </w:p>
  <w:p w:rsidR="00E3329E" w:rsidRDefault="00E3329E" w:rsidP="0035784A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Pr="0035784A" w:rsidRDefault="00E3329E" w:rsidP="0035784A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35784A">
      <w:rPr>
        <w:rStyle w:val="PageNumber"/>
        <w:rFonts w:ascii="宋体" w:hAnsi="宋体"/>
        <w:sz w:val="28"/>
        <w:szCs w:val="28"/>
      </w:rPr>
      <w:fldChar w:fldCharType="begin"/>
    </w:r>
    <w:r w:rsidRPr="0035784A">
      <w:rPr>
        <w:rStyle w:val="PageNumber"/>
        <w:rFonts w:ascii="宋体" w:hAnsi="宋体"/>
        <w:sz w:val="28"/>
        <w:szCs w:val="28"/>
      </w:rPr>
      <w:instrText xml:space="preserve">PAGE  </w:instrText>
    </w:r>
    <w:r w:rsidRPr="0035784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- 7 -</w:t>
    </w:r>
    <w:r w:rsidRPr="0035784A">
      <w:rPr>
        <w:rStyle w:val="PageNumber"/>
        <w:rFonts w:ascii="宋体" w:hAnsi="宋体"/>
        <w:sz w:val="28"/>
        <w:szCs w:val="28"/>
      </w:rPr>
      <w:fldChar w:fldCharType="end"/>
    </w:r>
  </w:p>
  <w:p w:rsidR="00E3329E" w:rsidRDefault="00E3329E" w:rsidP="0035784A">
    <w:pPr>
      <w:pStyle w:val="Footer"/>
      <w:ind w:right="360" w:firstLine="360"/>
      <w:jc w:val="right"/>
      <w:rPr>
        <w:sz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Default="00E33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9E" w:rsidRDefault="00E3329E">
      <w:r>
        <w:separator/>
      </w:r>
    </w:p>
  </w:footnote>
  <w:footnote w:type="continuationSeparator" w:id="0">
    <w:p w:rsidR="00E3329E" w:rsidRDefault="00E3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Default="00E33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Default="00E3329E" w:rsidP="00091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E" w:rsidRDefault="00E33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7007"/>
    <w:multiLevelType w:val="hybridMultilevel"/>
    <w:tmpl w:val="51407D54"/>
    <w:lvl w:ilvl="0" w:tplc="8410BB62">
      <w:start w:val="1"/>
      <w:numFmt w:val="japaneseCounting"/>
      <w:lvlText w:val="（%1）"/>
      <w:lvlJc w:val="left"/>
      <w:pPr>
        <w:ind w:left="2190" w:hanging="15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9F3"/>
    <w:rsid w:val="00006B43"/>
    <w:rsid w:val="00007FBD"/>
    <w:rsid w:val="000130C8"/>
    <w:rsid w:val="00017785"/>
    <w:rsid w:val="00017E1F"/>
    <w:rsid w:val="00024D9E"/>
    <w:rsid w:val="000303C1"/>
    <w:rsid w:val="000355C6"/>
    <w:rsid w:val="000546C0"/>
    <w:rsid w:val="000569F3"/>
    <w:rsid w:val="00056B51"/>
    <w:rsid w:val="000601CC"/>
    <w:rsid w:val="00063586"/>
    <w:rsid w:val="00071E0E"/>
    <w:rsid w:val="0007707F"/>
    <w:rsid w:val="000828E8"/>
    <w:rsid w:val="000869FC"/>
    <w:rsid w:val="00087A5D"/>
    <w:rsid w:val="000914D2"/>
    <w:rsid w:val="00093516"/>
    <w:rsid w:val="000A232E"/>
    <w:rsid w:val="000A5D17"/>
    <w:rsid w:val="000A657F"/>
    <w:rsid w:val="000B113E"/>
    <w:rsid w:val="000B28D5"/>
    <w:rsid w:val="000D147D"/>
    <w:rsid w:val="000D4494"/>
    <w:rsid w:val="000D618F"/>
    <w:rsid w:val="000E39B5"/>
    <w:rsid w:val="000F6622"/>
    <w:rsid w:val="00100E9F"/>
    <w:rsid w:val="00103395"/>
    <w:rsid w:val="0011115D"/>
    <w:rsid w:val="00120A0A"/>
    <w:rsid w:val="00122992"/>
    <w:rsid w:val="001313AD"/>
    <w:rsid w:val="001403A4"/>
    <w:rsid w:val="001473A6"/>
    <w:rsid w:val="00160049"/>
    <w:rsid w:val="0016087F"/>
    <w:rsid w:val="00186725"/>
    <w:rsid w:val="00186E86"/>
    <w:rsid w:val="001942E0"/>
    <w:rsid w:val="001B38E8"/>
    <w:rsid w:val="001C01F0"/>
    <w:rsid w:val="001D1D44"/>
    <w:rsid w:val="001E128A"/>
    <w:rsid w:val="001E78D4"/>
    <w:rsid w:val="001F11A8"/>
    <w:rsid w:val="001F50FF"/>
    <w:rsid w:val="001F60C5"/>
    <w:rsid w:val="00205A37"/>
    <w:rsid w:val="002133E1"/>
    <w:rsid w:val="00233880"/>
    <w:rsid w:val="00242109"/>
    <w:rsid w:val="0024294D"/>
    <w:rsid w:val="0024348B"/>
    <w:rsid w:val="0025298C"/>
    <w:rsid w:val="00254D35"/>
    <w:rsid w:val="002607A5"/>
    <w:rsid w:val="00260FE5"/>
    <w:rsid w:val="00263366"/>
    <w:rsid w:val="00266BD3"/>
    <w:rsid w:val="0028060E"/>
    <w:rsid w:val="002827CC"/>
    <w:rsid w:val="00282B8A"/>
    <w:rsid w:val="00295E22"/>
    <w:rsid w:val="0029736E"/>
    <w:rsid w:val="002A6345"/>
    <w:rsid w:val="002B0F0E"/>
    <w:rsid w:val="002B5DF4"/>
    <w:rsid w:val="002C32F9"/>
    <w:rsid w:val="002C5715"/>
    <w:rsid w:val="002C76BD"/>
    <w:rsid w:val="002D29AA"/>
    <w:rsid w:val="002D309A"/>
    <w:rsid w:val="002E2B3F"/>
    <w:rsid w:val="002E725E"/>
    <w:rsid w:val="002E7DBB"/>
    <w:rsid w:val="002F3C23"/>
    <w:rsid w:val="002F3FD6"/>
    <w:rsid w:val="002F7061"/>
    <w:rsid w:val="003123EB"/>
    <w:rsid w:val="00317818"/>
    <w:rsid w:val="003209E8"/>
    <w:rsid w:val="00322B2C"/>
    <w:rsid w:val="003248D3"/>
    <w:rsid w:val="003339A9"/>
    <w:rsid w:val="003351DC"/>
    <w:rsid w:val="00337567"/>
    <w:rsid w:val="003401B2"/>
    <w:rsid w:val="0034434E"/>
    <w:rsid w:val="00350E34"/>
    <w:rsid w:val="00351683"/>
    <w:rsid w:val="003523B4"/>
    <w:rsid w:val="0035784A"/>
    <w:rsid w:val="0037024A"/>
    <w:rsid w:val="00372B7C"/>
    <w:rsid w:val="00384FEE"/>
    <w:rsid w:val="0039169E"/>
    <w:rsid w:val="00397B89"/>
    <w:rsid w:val="003A21D1"/>
    <w:rsid w:val="003A2328"/>
    <w:rsid w:val="003A53DE"/>
    <w:rsid w:val="003B516C"/>
    <w:rsid w:val="003C3A5C"/>
    <w:rsid w:val="003C3AEB"/>
    <w:rsid w:val="003D0D0E"/>
    <w:rsid w:val="003D3D61"/>
    <w:rsid w:val="003F14C4"/>
    <w:rsid w:val="00401FAC"/>
    <w:rsid w:val="00407185"/>
    <w:rsid w:val="00413F60"/>
    <w:rsid w:val="004267F1"/>
    <w:rsid w:val="0042773A"/>
    <w:rsid w:val="00435E98"/>
    <w:rsid w:val="00437776"/>
    <w:rsid w:val="004476B0"/>
    <w:rsid w:val="00466B55"/>
    <w:rsid w:val="004730E3"/>
    <w:rsid w:val="00476EF3"/>
    <w:rsid w:val="00485D5B"/>
    <w:rsid w:val="00486DFB"/>
    <w:rsid w:val="0049094B"/>
    <w:rsid w:val="00493956"/>
    <w:rsid w:val="004949F4"/>
    <w:rsid w:val="004A4A2D"/>
    <w:rsid w:val="004A4E9E"/>
    <w:rsid w:val="004B535E"/>
    <w:rsid w:val="004C1C99"/>
    <w:rsid w:val="004C5770"/>
    <w:rsid w:val="004C6415"/>
    <w:rsid w:val="004C7BB0"/>
    <w:rsid w:val="004D0B21"/>
    <w:rsid w:val="004D3ADF"/>
    <w:rsid w:val="004D79E8"/>
    <w:rsid w:val="004E6797"/>
    <w:rsid w:val="004F02C6"/>
    <w:rsid w:val="004F2037"/>
    <w:rsid w:val="004F51CA"/>
    <w:rsid w:val="0050321B"/>
    <w:rsid w:val="00506383"/>
    <w:rsid w:val="0050750B"/>
    <w:rsid w:val="005109BF"/>
    <w:rsid w:val="005114B2"/>
    <w:rsid w:val="005128CB"/>
    <w:rsid w:val="00515BEB"/>
    <w:rsid w:val="0051633E"/>
    <w:rsid w:val="00530166"/>
    <w:rsid w:val="005321B0"/>
    <w:rsid w:val="00532F28"/>
    <w:rsid w:val="00533680"/>
    <w:rsid w:val="00534455"/>
    <w:rsid w:val="0053707A"/>
    <w:rsid w:val="00542E42"/>
    <w:rsid w:val="00564F2E"/>
    <w:rsid w:val="00566165"/>
    <w:rsid w:val="00566861"/>
    <w:rsid w:val="00566A78"/>
    <w:rsid w:val="0057192B"/>
    <w:rsid w:val="00571953"/>
    <w:rsid w:val="0057369F"/>
    <w:rsid w:val="00573E4C"/>
    <w:rsid w:val="00595975"/>
    <w:rsid w:val="005B14D5"/>
    <w:rsid w:val="005C4816"/>
    <w:rsid w:val="005C5C07"/>
    <w:rsid w:val="005F1F15"/>
    <w:rsid w:val="005F571F"/>
    <w:rsid w:val="0060176C"/>
    <w:rsid w:val="00603C8C"/>
    <w:rsid w:val="00612259"/>
    <w:rsid w:val="00613FB1"/>
    <w:rsid w:val="00614651"/>
    <w:rsid w:val="006268F8"/>
    <w:rsid w:val="00626B7F"/>
    <w:rsid w:val="0063589C"/>
    <w:rsid w:val="00636334"/>
    <w:rsid w:val="00637845"/>
    <w:rsid w:val="006406F1"/>
    <w:rsid w:val="00640AAC"/>
    <w:rsid w:val="00645BF6"/>
    <w:rsid w:val="00646FC2"/>
    <w:rsid w:val="00656711"/>
    <w:rsid w:val="0066757A"/>
    <w:rsid w:val="006704B7"/>
    <w:rsid w:val="00681F04"/>
    <w:rsid w:val="00681FC8"/>
    <w:rsid w:val="00683063"/>
    <w:rsid w:val="00692CA8"/>
    <w:rsid w:val="006C0A3D"/>
    <w:rsid w:val="006C23F4"/>
    <w:rsid w:val="006C6241"/>
    <w:rsid w:val="006E7745"/>
    <w:rsid w:val="00700545"/>
    <w:rsid w:val="007075ED"/>
    <w:rsid w:val="0071271E"/>
    <w:rsid w:val="00714206"/>
    <w:rsid w:val="007166CD"/>
    <w:rsid w:val="00723628"/>
    <w:rsid w:val="007237B2"/>
    <w:rsid w:val="00727156"/>
    <w:rsid w:val="007304BA"/>
    <w:rsid w:val="00731B57"/>
    <w:rsid w:val="00740113"/>
    <w:rsid w:val="00742558"/>
    <w:rsid w:val="007517EF"/>
    <w:rsid w:val="00755FB3"/>
    <w:rsid w:val="0075729A"/>
    <w:rsid w:val="007627C5"/>
    <w:rsid w:val="0076301A"/>
    <w:rsid w:val="007646B3"/>
    <w:rsid w:val="007806E7"/>
    <w:rsid w:val="00787767"/>
    <w:rsid w:val="0078789B"/>
    <w:rsid w:val="00796002"/>
    <w:rsid w:val="00797EA7"/>
    <w:rsid w:val="007A1016"/>
    <w:rsid w:val="007B4D7C"/>
    <w:rsid w:val="007D1500"/>
    <w:rsid w:val="007D21ED"/>
    <w:rsid w:val="007D4BD5"/>
    <w:rsid w:val="007D6B07"/>
    <w:rsid w:val="007D796C"/>
    <w:rsid w:val="007E5F68"/>
    <w:rsid w:val="007E60D7"/>
    <w:rsid w:val="00810513"/>
    <w:rsid w:val="00812CB4"/>
    <w:rsid w:val="0081504E"/>
    <w:rsid w:val="00824BEA"/>
    <w:rsid w:val="00833A2D"/>
    <w:rsid w:val="008479E2"/>
    <w:rsid w:val="00851BE0"/>
    <w:rsid w:val="00851FA4"/>
    <w:rsid w:val="00852D0A"/>
    <w:rsid w:val="00856AAA"/>
    <w:rsid w:val="00860615"/>
    <w:rsid w:val="00866761"/>
    <w:rsid w:val="0087031F"/>
    <w:rsid w:val="00871261"/>
    <w:rsid w:val="00872DD5"/>
    <w:rsid w:val="008754C4"/>
    <w:rsid w:val="00876759"/>
    <w:rsid w:val="0089241E"/>
    <w:rsid w:val="008A1663"/>
    <w:rsid w:val="008A3911"/>
    <w:rsid w:val="008B0A5D"/>
    <w:rsid w:val="008B4BCC"/>
    <w:rsid w:val="008C024B"/>
    <w:rsid w:val="008C3A43"/>
    <w:rsid w:val="008C6696"/>
    <w:rsid w:val="008E3439"/>
    <w:rsid w:val="00903F9D"/>
    <w:rsid w:val="009120D2"/>
    <w:rsid w:val="009129E8"/>
    <w:rsid w:val="009211F5"/>
    <w:rsid w:val="0092741F"/>
    <w:rsid w:val="0093202D"/>
    <w:rsid w:val="009325B7"/>
    <w:rsid w:val="00932676"/>
    <w:rsid w:val="00932EB8"/>
    <w:rsid w:val="00934C0F"/>
    <w:rsid w:val="00942090"/>
    <w:rsid w:val="00946E00"/>
    <w:rsid w:val="0095153E"/>
    <w:rsid w:val="0095463F"/>
    <w:rsid w:val="00956C0D"/>
    <w:rsid w:val="009604C0"/>
    <w:rsid w:val="00977844"/>
    <w:rsid w:val="00985DF7"/>
    <w:rsid w:val="009B5CFD"/>
    <w:rsid w:val="009C3C90"/>
    <w:rsid w:val="009D1BCE"/>
    <w:rsid w:val="009D53AB"/>
    <w:rsid w:val="009D6168"/>
    <w:rsid w:val="009D76E2"/>
    <w:rsid w:val="009E205E"/>
    <w:rsid w:val="00A030E7"/>
    <w:rsid w:val="00A0329B"/>
    <w:rsid w:val="00A04AF6"/>
    <w:rsid w:val="00A11F9C"/>
    <w:rsid w:val="00A21623"/>
    <w:rsid w:val="00A33688"/>
    <w:rsid w:val="00A341A8"/>
    <w:rsid w:val="00A50CC0"/>
    <w:rsid w:val="00A5217C"/>
    <w:rsid w:val="00A54078"/>
    <w:rsid w:val="00A56B64"/>
    <w:rsid w:val="00A63CF0"/>
    <w:rsid w:val="00A71ED9"/>
    <w:rsid w:val="00A83F6B"/>
    <w:rsid w:val="00A84AB4"/>
    <w:rsid w:val="00A87697"/>
    <w:rsid w:val="00A91892"/>
    <w:rsid w:val="00A959C7"/>
    <w:rsid w:val="00A96860"/>
    <w:rsid w:val="00AA4ED5"/>
    <w:rsid w:val="00AA5989"/>
    <w:rsid w:val="00AA66AA"/>
    <w:rsid w:val="00AB3264"/>
    <w:rsid w:val="00AC4F97"/>
    <w:rsid w:val="00AC5B07"/>
    <w:rsid w:val="00AC68CB"/>
    <w:rsid w:val="00AD06AE"/>
    <w:rsid w:val="00AE49DC"/>
    <w:rsid w:val="00AE55D7"/>
    <w:rsid w:val="00AE697D"/>
    <w:rsid w:val="00AE7521"/>
    <w:rsid w:val="00AF1AE1"/>
    <w:rsid w:val="00AF682E"/>
    <w:rsid w:val="00AF6F2F"/>
    <w:rsid w:val="00B229BD"/>
    <w:rsid w:val="00B2515C"/>
    <w:rsid w:val="00B30CC0"/>
    <w:rsid w:val="00B30D86"/>
    <w:rsid w:val="00B402B4"/>
    <w:rsid w:val="00B50E3D"/>
    <w:rsid w:val="00B603E6"/>
    <w:rsid w:val="00B6634A"/>
    <w:rsid w:val="00B70B7F"/>
    <w:rsid w:val="00B94C4D"/>
    <w:rsid w:val="00BA0A5E"/>
    <w:rsid w:val="00BA6659"/>
    <w:rsid w:val="00BB4375"/>
    <w:rsid w:val="00BB6258"/>
    <w:rsid w:val="00BC14A3"/>
    <w:rsid w:val="00BC1599"/>
    <w:rsid w:val="00BC3975"/>
    <w:rsid w:val="00BC57EB"/>
    <w:rsid w:val="00BC5A58"/>
    <w:rsid w:val="00BD01D1"/>
    <w:rsid w:val="00BE3EC1"/>
    <w:rsid w:val="00BF3D76"/>
    <w:rsid w:val="00BF7B9C"/>
    <w:rsid w:val="00C020D3"/>
    <w:rsid w:val="00C02111"/>
    <w:rsid w:val="00C043D3"/>
    <w:rsid w:val="00C17909"/>
    <w:rsid w:val="00C22A11"/>
    <w:rsid w:val="00C236EE"/>
    <w:rsid w:val="00C32B95"/>
    <w:rsid w:val="00C43B06"/>
    <w:rsid w:val="00C456E7"/>
    <w:rsid w:val="00C460C7"/>
    <w:rsid w:val="00C63F73"/>
    <w:rsid w:val="00C82C4C"/>
    <w:rsid w:val="00C9141B"/>
    <w:rsid w:val="00C931A6"/>
    <w:rsid w:val="00C93CDE"/>
    <w:rsid w:val="00C93E54"/>
    <w:rsid w:val="00CA4694"/>
    <w:rsid w:val="00CA6825"/>
    <w:rsid w:val="00CA6AC1"/>
    <w:rsid w:val="00CB0103"/>
    <w:rsid w:val="00CB0F2F"/>
    <w:rsid w:val="00CB1597"/>
    <w:rsid w:val="00CC191F"/>
    <w:rsid w:val="00CC27F9"/>
    <w:rsid w:val="00CC450C"/>
    <w:rsid w:val="00CD5F64"/>
    <w:rsid w:val="00CE36B9"/>
    <w:rsid w:val="00CF15D2"/>
    <w:rsid w:val="00D14FB7"/>
    <w:rsid w:val="00D17BA7"/>
    <w:rsid w:val="00D27409"/>
    <w:rsid w:val="00D33DBB"/>
    <w:rsid w:val="00D43FD1"/>
    <w:rsid w:val="00D445AC"/>
    <w:rsid w:val="00D53DDF"/>
    <w:rsid w:val="00D63143"/>
    <w:rsid w:val="00D76634"/>
    <w:rsid w:val="00D86D82"/>
    <w:rsid w:val="00D925AA"/>
    <w:rsid w:val="00D9376E"/>
    <w:rsid w:val="00DA0FD6"/>
    <w:rsid w:val="00DA2202"/>
    <w:rsid w:val="00DA25F9"/>
    <w:rsid w:val="00DA2943"/>
    <w:rsid w:val="00DC5EE8"/>
    <w:rsid w:val="00DD04CE"/>
    <w:rsid w:val="00DD1BDF"/>
    <w:rsid w:val="00DD4CB7"/>
    <w:rsid w:val="00DD5039"/>
    <w:rsid w:val="00DD7F3F"/>
    <w:rsid w:val="00DE2F62"/>
    <w:rsid w:val="00DF019D"/>
    <w:rsid w:val="00E00993"/>
    <w:rsid w:val="00E07E91"/>
    <w:rsid w:val="00E15094"/>
    <w:rsid w:val="00E15B56"/>
    <w:rsid w:val="00E21052"/>
    <w:rsid w:val="00E22BA6"/>
    <w:rsid w:val="00E24751"/>
    <w:rsid w:val="00E2751A"/>
    <w:rsid w:val="00E310FF"/>
    <w:rsid w:val="00E321C5"/>
    <w:rsid w:val="00E322AB"/>
    <w:rsid w:val="00E3329E"/>
    <w:rsid w:val="00E40D3D"/>
    <w:rsid w:val="00E41A49"/>
    <w:rsid w:val="00E44EE2"/>
    <w:rsid w:val="00E54E73"/>
    <w:rsid w:val="00E55E78"/>
    <w:rsid w:val="00E56D11"/>
    <w:rsid w:val="00E65E6E"/>
    <w:rsid w:val="00E77C39"/>
    <w:rsid w:val="00E86F82"/>
    <w:rsid w:val="00E8755E"/>
    <w:rsid w:val="00EA039C"/>
    <w:rsid w:val="00EA314C"/>
    <w:rsid w:val="00EB25B2"/>
    <w:rsid w:val="00EC274A"/>
    <w:rsid w:val="00EC51CD"/>
    <w:rsid w:val="00ED13EF"/>
    <w:rsid w:val="00EE57AD"/>
    <w:rsid w:val="00EF489C"/>
    <w:rsid w:val="00F047BA"/>
    <w:rsid w:val="00F05466"/>
    <w:rsid w:val="00F1136B"/>
    <w:rsid w:val="00F14865"/>
    <w:rsid w:val="00F22E1A"/>
    <w:rsid w:val="00F263E2"/>
    <w:rsid w:val="00F30184"/>
    <w:rsid w:val="00F31D68"/>
    <w:rsid w:val="00F361A6"/>
    <w:rsid w:val="00F44FB4"/>
    <w:rsid w:val="00F46350"/>
    <w:rsid w:val="00F55AB1"/>
    <w:rsid w:val="00F65A6B"/>
    <w:rsid w:val="00F707AD"/>
    <w:rsid w:val="00F74D16"/>
    <w:rsid w:val="00F77870"/>
    <w:rsid w:val="00F80267"/>
    <w:rsid w:val="00F804AE"/>
    <w:rsid w:val="00F816E6"/>
    <w:rsid w:val="00F94CA7"/>
    <w:rsid w:val="00FA0FF7"/>
    <w:rsid w:val="00FA269A"/>
    <w:rsid w:val="00FB0B6E"/>
    <w:rsid w:val="00FD499D"/>
    <w:rsid w:val="00FE1A3A"/>
    <w:rsid w:val="00FF3B1D"/>
    <w:rsid w:val="00FF779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E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7D21ED"/>
    <w:pPr>
      <w:snapToGrid w:val="0"/>
      <w:spacing w:line="580" w:lineRule="atLeast"/>
      <w:ind w:left="945" w:hanging="945"/>
    </w:pPr>
    <w:rPr>
      <w:rFonts w:eastAsia="仿宋_GB2312"/>
      <w:kern w:val="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1E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D21E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D21ED"/>
    <w:pPr>
      <w:spacing w:line="600" w:lineRule="exact"/>
      <w:jc w:val="center"/>
    </w:pPr>
    <w:rPr>
      <w:b/>
      <w:spacing w:val="-20"/>
      <w:kern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D21ED"/>
    <w:pPr>
      <w:ind w:firstLine="660"/>
      <w:jc w:val="center"/>
    </w:pPr>
    <w:rPr>
      <w:rFonts w:ascii="仿宋_GB2312"/>
      <w:b/>
      <w:sz w:val="4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7D21ED"/>
    <w:rPr>
      <w:rFonts w:ascii="仿宋_GB2312"/>
      <w:sz w:val="3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0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37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1F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498</Words>
  <Characters>2844</Characters>
  <Application>Microsoft Office Outlook</Application>
  <DocSecurity>0</DocSecurity>
  <Lines>0</Lines>
  <Paragraphs>0</Paragraphs>
  <ScaleCrop>false</ScaleCrop>
  <Company>发展计划委员会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绍兴市发展计划委员会</dc:title>
  <dc:subject/>
  <dc:creator>收费管理处</dc:creator>
  <cp:keywords/>
  <dc:description/>
  <cp:lastModifiedBy>AutoBVT</cp:lastModifiedBy>
  <cp:revision>8</cp:revision>
  <cp:lastPrinted>2017-02-03T08:28:00Z</cp:lastPrinted>
  <dcterms:created xsi:type="dcterms:W3CDTF">2017-02-08T06:29:00Z</dcterms:created>
  <dcterms:modified xsi:type="dcterms:W3CDTF">2017-02-08T06:38:00Z</dcterms:modified>
</cp:coreProperties>
</file>