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-108"/>
        <w:jc w:val="center"/>
        <w:textAlignment w:val="auto"/>
        <w:outlineLvl w:val="9"/>
        <w:rPr>
          <w:rFonts w:hint="eastAsia" w:ascii="宋体" w:hAns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-108"/>
        <w:jc w:val="center"/>
        <w:textAlignment w:val="auto"/>
        <w:outlineLvl w:val="9"/>
        <w:rPr>
          <w:rFonts w:hint="eastAsia" w:ascii="宋体" w:hAns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-108"/>
        <w:jc w:val="center"/>
        <w:textAlignment w:val="auto"/>
        <w:outlineLvl w:val="9"/>
        <w:rPr>
          <w:rFonts w:hint="eastAsia" w:ascii="宋体" w:hAns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-108"/>
        <w:jc w:val="center"/>
        <w:textAlignment w:val="auto"/>
        <w:outlineLvl w:val="9"/>
        <w:rPr>
          <w:rFonts w:hint="eastAsia" w:ascii="宋体" w:hAns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-108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8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绍市发改价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〔2018〕28号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8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7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绍兴市发展和改革委员会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7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诸暨市第四人民医院普通病房床位价格的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批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诸暨市发改局、卫计局：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4"/>
          <w:sz w:val="32"/>
          <w:szCs w:val="32"/>
        </w:rPr>
        <w:t>你们《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关于要求核定诸暨市第四人民医院二类中档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病房床位价格的请示</w:t>
      </w:r>
      <w:r>
        <w:rPr>
          <w:rFonts w:hint="default" w:ascii="Times New Roman" w:hAnsi="Times New Roman" w:eastAsia="仿宋_GB2312" w:cs="Times New Roman"/>
          <w:spacing w:val="-14"/>
          <w:sz w:val="32"/>
          <w:szCs w:val="32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诸发改价〔</w:t>
      </w:r>
      <w:r>
        <w:rPr>
          <w:rFonts w:hint="default" w:ascii="Times New Roman" w:hAnsi="Times New Roman" w:eastAsia="仿宋_GB2312" w:cs="Times New Roman"/>
          <w:spacing w:val="-14"/>
          <w:sz w:val="32"/>
          <w:szCs w:val="32"/>
        </w:rPr>
        <w:t>2018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〕76</w:t>
      </w:r>
      <w:r>
        <w:rPr>
          <w:rFonts w:hint="default" w:ascii="Times New Roman" w:hAnsi="Times New Roman" w:eastAsia="仿宋_GB2312" w:cs="Times New Roman"/>
          <w:spacing w:val="-14"/>
          <w:sz w:val="32"/>
          <w:szCs w:val="32"/>
        </w:rPr>
        <w:t>号）悉。</w:t>
      </w:r>
      <w:r>
        <w:rPr>
          <w:rFonts w:hint="default" w:ascii="Times New Roman" w:hAnsi="Times New Roman" w:eastAsia="仿宋_GB2312" w:cs="Times New Roman"/>
          <w:spacing w:val="-14"/>
          <w:sz w:val="32"/>
          <w:szCs w:val="32"/>
          <w:lang w:eastAsia="zh-CN"/>
        </w:rPr>
        <w:t>根据《浙江省定价目录》和</w:t>
      </w:r>
      <w:r>
        <w:rPr>
          <w:rFonts w:hint="default" w:ascii="Times New Roman" w:hAnsi="Times New Roman" w:eastAsia="仿宋_GB2312" w:cs="Times New Roman"/>
          <w:spacing w:val="-14"/>
          <w:kern w:val="32"/>
          <w:sz w:val="32"/>
          <w:szCs w:val="32"/>
        </w:rPr>
        <w:t>《绍兴市医疗机构普通病房床位价格分类管理办法》（绍市发改价〔2006〕81号）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经商市卫计委，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同意你们提出的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诸暨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市第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人民医院床位价格意见，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二类中档双人间普通病房床位价格为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元/床.日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，三人间床位价格为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45元/床.日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              </w:t>
      </w:r>
      <w:r>
        <w:rPr>
          <w:rFonts w:hint="eastAsia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绍兴市发展和改革委员会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2018年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pStyle w:val="6"/>
        <w:ind w:firstLine="584" w:firstLineChars="200"/>
        <w:rPr>
          <w:rFonts w:hint="eastAsia" w:ascii="仿宋_GB2312" w:hAnsi="仿宋" w:eastAsia="仿宋_GB2312"/>
          <w:spacing w:val="-14"/>
          <w:sz w:val="32"/>
          <w:szCs w:val="32"/>
        </w:rPr>
      </w:pPr>
    </w:p>
    <w:p>
      <w:pPr>
        <w:pStyle w:val="6"/>
        <w:ind w:firstLine="584" w:firstLineChars="200"/>
        <w:rPr>
          <w:rFonts w:hint="eastAsia" w:ascii="仿宋_GB2312" w:hAnsi="仿宋" w:eastAsia="仿宋_GB2312"/>
          <w:spacing w:val="-14"/>
          <w:sz w:val="32"/>
          <w:szCs w:val="32"/>
        </w:rPr>
      </w:pPr>
    </w:p>
    <w:p>
      <w:pPr>
        <w:pStyle w:val="6"/>
        <w:ind w:firstLine="584" w:firstLineChars="200"/>
        <w:rPr>
          <w:rFonts w:hint="eastAsia" w:ascii="仿宋_GB2312" w:hAnsi="仿宋" w:eastAsia="仿宋_GB2312"/>
          <w:spacing w:val="-14"/>
          <w:sz w:val="32"/>
          <w:szCs w:val="32"/>
        </w:rPr>
      </w:pPr>
    </w:p>
    <w:p>
      <w:pPr>
        <w:pStyle w:val="6"/>
        <w:ind w:firstLine="584" w:firstLineChars="200"/>
        <w:rPr>
          <w:rFonts w:hint="eastAsia" w:ascii="仿宋_GB2312" w:hAnsi="仿宋" w:eastAsia="仿宋_GB2312"/>
          <w:spacing w:val="-14"/>
          <w:sz w:val="32"/>
          <w:szCs w:val="32"/>
        </w:rPr>
      </w:pPr>
    </w:p>
    <w:p>
      <w:pPr>
        <w:pStyle w:val="6"/>
        <w:ind w:firstLine="584" w:firstLineChars="200"/>
        <w:rPr>
          <w:rFonts w:hint="eastAsia" w:ascii="仿宋_GB2312" w:hAnsi="仿宋" w:eastAsia="仿宋_GB2312"/>
          <w:spacing w:val="-14"/>
          <w:sz w:val="32"/>
          <w:szCs w:val="32"/>
        </w:rPr>
      </w:pPr>
    </w:p>
    <w:p>
      <w:pPr>
        <w:pStyle w:val="6"/>
        <w:ind w:firstLine="584" w:firstLineChars="200"/>
        <w:rPr>
          <w:rFonts w:hint="eastAsia" w:ascii="仿宋_GB2312" w:hAnsi="仿宋" w:eastAsia="仿宋_GB2312"/>
          <w:spacing w:val="-14"/>
          <w:sz w:val="32"/>
          <w:szCs w:val="32"/>
        </w:rPr>
      </w:pPr>
    </w:p>
    <w:p>
      <w:pPr>
        <w:pStyle w:val="6"/>
        <w:ind w:firstLine="584" w:firstLineChars="200"/>
        <w:rPr>
          <w:rFonts w:hint="eastAsia" w:ascii="仿宋_GB2312" w:hAnsi="仿宋" w:eastAsia="仿宋_GB2312"/>
          <w:spacing w:val="-14"/>
          <w:sz w:val="32"/>
          <w:szCs w:val="32"/>
        </w:rPr>
      </w:pPr>
    </w:p>
    <w:p>
      <w:pPr>
        <w:pStyle w:val="6"/>
        <w:ind w:firstLine="584" w:firstLineChars="200"/>
        <w:rPr>
          <w:rFonts w:hint="eastAsia" w:ascii="仿宋_GB2312" w:hAnsi="仿宋" w:eastAsia="仿宋_GB2312"/>
          <w:spacing w:val="-14"/>
          <w:sz w:val="32"/>
          <w:szCs w:val="32"/>
        </w:rPr>
      </w:pPr>
    </w:p>
    <w:p>
      <w:pPr>
        <w:pStyle w:val="6"/>
        <w:ind w:firstLine="584" w:firstLineChars="200"/>
        <w:rPr>
          <w:rFonts w:hint="eastAsia" w:ascii="仿宋_GB2312" w:hAnsi="仿宋" w:eastAsia="仿宋_GB2312"/>
          <w:spacing w:val="-14"/>
          <w:sz w:val="32"/>
          <w:szCs w:val="32"/>
        </w:rPr>
      </w:pPr>
    </w:p>
    <w:p>
      <w:pPr>
        <w:pStyle w:val="6"/>
        <w:ind w:firstLine="584" w:firstLineChars="200"/>
        <w:rPr>
          <w:rFonts w:hint="eastAsia" w:ascii="仿宋_GB2312" w:hAnsi="仿宋" w:eastAsia="仿宋_GB2312"/>
          <w:spacing w:val="-14"/>
          <w:sz w:val="32"/>
          <w:szCs w:val="32"/>
        </w:rPr>
      </w:pPr>
    </w:p>
    <w:p>
      <w:pPr>
        <w:pStyle w:val="6"/>
        <w:ind w:firstLine="584" w:firstLineChars="200"/>
        <w:rPr>
          <w:rFonts w:hint="eastAsia" w:ascii="仿宋_GB2312" w:hAnsi="仿宋" w:eastAsia="仿宋_GB2312"/>
          <w:spacing w:val="-14"/>
          <w:sz w:val="32"/>
          <w:szCs w:val="32"/>
        </w:rPr>
      </w:pPr>
    </w:p>
    <w:p>
      <w:pPr>
        <w:pStyle w:val="6"/>
        <w:ind w:firstLine="584" w:firstLineChars="200"/>
        <w:rPr>
          <w:rFonts w:hint="eastAsia" w:ascii="仿宋_GB2312" w:hAnsi="仿宋" w:eastAsia="仿宋_GB2312"/>
          <w:spacing w:val="-14"/>
          <w:sz w:val="32"/>
          <w:szCs w:val="32"/>
        </w:rPr>
      </w:pPr>
    </w:p>
    <w:p>
      <w:pPr>
        <w:pStyle w:val="6"/>
        <w:ind w:firstLine="584" w:firstLineChars="200"/>
        <w:rPr>
          <w:rFonts w:hint="eastAsia" w:ascii="仿宋_GB2312" w:hAnsi="仿宋" w:eastAsia="仿宋_GB2312"/>
          <w:spacing w:val="-14"/>
          <w:sz w:val="32"/>
          <w:szCs w:val="32"/>
        </w:rPr>
      </w:pPr>
    </w:p>
    <w:p>
      <w:pPr>
        <w:pStyle w:val="6"/>
        <w:ind w:firstLine="584" w:firstLineChars="200"/>
        <w:rPr>
          <w:rFonts w:hint="eastAsia" w:ascii="仿宋_GB2312" w:hAnsi="仿宋" w:eastAsia="仿宋_GB2312"/>
          <w:spacing w:val="-14"/>
          <w:sz w:val="32"/>
          <w:szCs w:val="32"/>
        </w:rPr>
      </w:pPr>
    </w:p>
    <w:p>
      <w:pPr>
        <w:pStyle w:val="6"/>
        <w:ind w:firstLine="584" w:firstLineChars="200"/>
        <w:rPr>
          <w:rFonts w:hint="eastAsia" w:ascii="仿宋_GB2312" w:hAnsi="仿宋" w:eastAsia="仿宋_GB2312"/>
          <w:spacing w:val="-14"/>
          <w:sz w:val="32"/>
          <w:szCs w:val="32"/>
        </w:rPr>
      </w:pPr>
    </w:p>
    <w:p>
      <w:pPr>
        <w:pStyle w:val="6"/>
        <w:ind w:firstLine="584" w:firstLineChars="200"/>
        <w:rPr>
          <w:rFonts w:hint="eastAsia" w:ascii="仿宋_GB2312" w:hAnsi="仿宋" w:eastAsia="仿宋_GB2312"/>
          <w:spacing w:val="-14"/>
          <w:sz w:val="32"/>
          <w:szCs w:val="32"/>
        </w:rPr>
      </w:pPr>
    </w:p>
    <w:p>
      <w:pPr>
        <w:pStyle w:val="6"/>
        <w:ind w:firstLine="584" w:firstLineChars="200"/>
        <w:rPr>
          <w:rFonts w:hint="eastAsia" w:ascii="仿宋_GB2312" w:hAnsi="仿宋" w:eastAsia="仿宋_GB2312"/>
          <w:spacing w:val="-14"/>
          <w:sz w:val="32"/>
          <w:szCs w:val="32"/>
        </w:rPr>
      </w:pPr>
    </w:p>
    <w:p>
      <w:pPr>
        <w:pStyle w:val="6"/>
        <w:ind w:firstLine="584" w:firstLineChars="200"/>
        <w:rPr>
          <w:rFonts w:hint="eastAsia" w:ascii="仿宋_GB2312" w:hAnsi="仿宋" w:eastAsia="仿宋_GB2312"/>
          <w:spacing w:val="-14"/>
          <w:sz w:val="32"/>
          <w:szCs w:val="32"/>
        </w:rPr>
      </w:pPr>
    </w:p>
    <w:p>
      <w:pPr>
        <w:pStyle w:val="6"/>
        <w:ind w:firstLine="584" w:firstLineChars="200"/>
        <w:rPr>
          <w:rFonts w:hint="eastAsia" w:ascii="仿宋_GB2312" w:hAnsi="仿宋" w:eastAsia="仿宋_GB2312"/>
          <w:spacing w:val="-14"/>
          <w:sz w:val="32"/>
          <w:szCs w:val="32"/>
        </w:rPr>
      </w:pPr>
    </w:p>
    <w:p>
      <w:pPr>
        <w:pStyle w:val="6"/>
        <w:ind w:firstLine="584" w:firstLineChars="200"/>
        <w:rPr>
          <w:rFonts w:hint="eastAsia" w:ascii="仿宋_GB2312" w:hAnsi="仿宋" w:eastAsia="仿宋_GB2312"/>
          <w:spacing w:val="-14"/>
          <w:sz w:val="32"/>
          <w:szCs w:val="32"/>
        </w:rPr>
      </w:pPr>
    </w:p>
    <w:p>
      <w:pPr>
        <w:spacing w:line="520" w:lineRule="exact"/>
        <w:ind w:firstLine="280" w:firstLineChars="100"/>
        <w:rPr>
          <w:rFonts w:hint="eastAsia" w:eastAsia="宋体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pict>
          <v:rect id="_x0000_s1026" o:spid="_x0000_s1026" o:spt="1" style="position:absolute;left:0pt;margin-left:15.25pt;margin-top:95pt;height:23.25pt;width:51.75pt;z-index:251661312;mso-width-relative:page;mso-height-relative:page;" fillcolor="#FFFFFF" filled="t" stroked="f" coordsize="21600,21600">
            <v:path/>
            <v:fill type="frame" on="t" color2="#BBD5F0" o:title="0" alignshape="1" focussize="0,0" recolor="t" r:id="rId4"/>
            <v:stroke on="f" weight="1.25pt" color="#739CC3"/>
            <v:imagedata o:title=""/>
            <o:lock v:ext="edit"/>
          </v:rect>
        </w:pict>
      </w:r>
      <w:r>
        <w:rPr>
          <w:rFonts w:hint="default" w:ascii="Times New Roman" w:hAnsi="Times New Roman" w:eastAsia="仿宋_GB2312" w:cs="Times New Roman"/>
          <w:sz w:val="28"/>
          <w:szCs w:val="28"/>
        </w:rPr>
        <w:pict>
          <v:line id="Line 19" o:spid="_x0000_s1027" o:spt="20" style="position:absolute;left:0pt;margin-left:0pt;margin-top:29.45pt;height:0pt;width:456pt;z-index:251660288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default" w:ascii="Times New Roman" w:hAnsi="Times New Roman" w:eastAsia="仿宋_GB2312" w:cs="Times New Roman"/>
          <w:sz w:val="28"/>
          <w:szCs w:val="28"/>
        </w:rPr>
        <w:pict>
          <v:line id="Line 3" o:spid="_x0000_s1028" o:spt="20" style="position:absolute;left:0pt;margin-left:0pt;margin-top:1.2pt;height:0pt;width:456pt;z-index:251658240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绍兴市发展和改革委员会办公室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2018年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日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印发</w:t>
      </w:r>
    </w:p>
    <w:sectPr>
      <w:pgSz w:w="11906" w:h="16838"/>
      <w:pgMar w:top="2098" w:right="1474" w:bottom="170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B73E7"/>
    <w:rsid w:val="00C06D21"/>
    <w:rsid w:val="00DB6644"/>
    <w:rsid w:val="00FB73E7"/>
    <w:rsid w:val="10227F63"/>
    <w:rsid w:val="190E090B"/>
    <w:rsid w:val="205E5D38"/>
    <w:rsid w:val="2728382E"/>
    <w:rsid w:val="3B19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461</Characters>
  <Lines>3</Lines>
  <Paragraphs>1</Paragraphs>
  <TotalTime>1</TotalTime>
  <ScaleCrop>false</ScaleCrop>
  <LinksUpToDate>false</LinksUpToDate>
  <CharactersWithSpaces>540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2018-07-31T07:03:00Z</dcterms:created>
  <dc:creator>PC</dc:creator>
  <cp:lastModifiedBy>Administrator</cp:lastModifiedBy>
  <dcterms:modified xsi:type="dcterms:W3CDTF">2018-08-03T03:36:38Z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